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7F8E9" w14:textId="625F8DAB" w:rsidR="005B633B" w:rsidRPr="00AA7A9C" w:rsidRDefault="005B633B">
      <w:pPr>
        <w:ind w:firstLine="320"/>
        <w:rPr>
          <w:rFonts w:asciiTheme="majorEastAsia" w:eastAsiaTheme="majorEastAsia" w:hAnsiTheme="majorEastAsia"/>
          <w:sz w:val="32"/>
          <w:szCs w:val="32"/>
        </w:rPr>
      </w:pPr>
    </w:p>
    <w:p w14:paraId="272771A8" w14:textId="3E01DB12" w:rsidR="005B633B" w:rsidRPr="00AA7A9C" w:rsidRDefault="00A74D0D">
      <w:pPr>
        <w:ind w:firstLine="320"/>
        <w:rPr>
          <w:rFonts w:asciiTheme="majorEastAsia" w:eastAsiaTheme="majorEastAsia" w:hAnsiTheme="majorEastAsia"/>
          <w:sz w:val="32"/>
          <w:szCs w:val="32"/>
        </w:rPr>
      </w:pPr>
      <w:r>
        <w:rPr>
          <w:noProof/>
        </w:rPr>
        <w:drawing>
          <wp:anchor distT="0" distB="0" distL="114300" distR="114300" simplePos="0" relativeHeight="251658240" behindDoc="0" locked="0" layoutInCell="1" allowOverlap="1" wp14:anchorId="17F6517C" wp14:editId="4D69A8AA">
            <wp:simplePos x="0" y="0"/>
            <wp:positionH relativeFrom="column">
              <wp:posOffset>-635</wp:posOffset>
            </wp:positionH>
            <wp:positionV relativeFrom="paragraph">
              <wp:posOffset>102235</wp:posOffset>
            </wp:positionV>
            <wp:extent cx="5400040" cy="2098693"/>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098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D8C56" w14:textId="7B80460A" w:rsidR="005B633B" w:rsidRPr="00AA7A9C" w:rsidRDefault="005B633B">
      <w:pPr>
        <w:ind w:firstLine="320"/>
        <w:rPr>
          <w:rFonts w:asciiTheme="majorEastAsia" w:eastAsiaTheme="majorEastAsia" w:hAnsiTheme="majorEastAsia"/>
          <w:sz w:val="32"/>
          <w:szCs w:val="32"/>
        </w:rPr>
      </w:pPr>
    </w:p>
    <w:p w14:paraId="6CAB4E20" w14:textId="32172C0E" w:rsidR="00CC5217" w:rsidRPr="00CC5217" w:rsidRDefault="00CC5217" w:rsidP="008912AE">
      <w:pPr>
        <w:ind w:firstLine="480"/>
        <w:jc w:val="center"/>
        <w:rPr>
          <w:rFonts w:ascii="Eras Bold ITC" w:eastAsiaTheme="majorEastAsia" w:hAnsi="Eras Bold ITC"/>
          <w:color w:val="000000" w:themeColor="text1"/>
          <w:sz w:val="160"/>
          <w:szCs w:val="160"/>
        </w:rPr>
      </w:pPr>
    </w:p>
    <w:p w14:paraId="24E31D94" w14:textId="77777777" w:rsidR="00A74D0D" w:rsidRDefault="00A74D0D" w:rsidP="008912AE">
      <w:pPr>
        <w:ind w:firstLine="480"/>
        <w:jc w:val="center"/>
        <w:rPr>
          <w:rFonts w:ascii="Yu Gothic UI" w:eastAsia="Yu Gothic UI" w:hAnsi="Yu Gothic UI"/>
          <w:color w:val="000000" w:themeColor="text1"/>
          <w:sz w:val="40"/>
          <w:szCs w:val="40"/>
        </w:rPr>
      </w:pPr>
      <w:r w:rsidRPr="00A74D0D">
        <w:rPr>
          <w:rFonts w:ascii="Yu Gothic UI" w:eastAsia="Yu Gothic UI" w:hAnsi="Yu Gothic UI" w:hint="eastAsia"/>
          <w:color w:val="000000" w:themeColor="text1"/>
          <w:sz w:val="40"/>
          <w:szCs w:val="40"/>
        </w:rPr>
        <w:t>墨田区産業共創施設</w:t>
      </w:r>
    </w:p>
    <w:p w14:paraId="56D38A1D" w14:textId="7A3EBBC8" w:rsidR="00A74D0D" w:rsidRDefault="00A74D0D" w:rsidP="008912AE">
      <w:pPr>
        <w:ind w:firstLine="480"/>
        <w:jc w:val="center"/>
        <w:rPr>
          <w:rFonts w:ascii="Yu Gothic UI" w:eastAsia="Yu Gothic UI" w:hAnsi="Yu Gothic UI"/>
          <w:color w:val="000000" w:themeColor="text1"/>
          <w:sz w:val="40"/>
          <w:szCs w:val="40"/>
        </w:rPr>
      </w:pPr>
      <w:r w:rsidRPr="00A74D0D">
        <w:rPr>
          <w:rFonts w:ascii="Yu Gothic UI" w:eastAsia="Yu Gothic UI" w:hAnsi="Yu Gothic UI" w:hint="eastAsia"/>
          <w:color w:val="000000" w:themeColor="text1"/>
          <w:sz w:val="40"/>
          <w:szCs w:val="40"/>
        </w:rPr>
        <w:t>SUMIDA INNO</w:t>
      </w:r>
      <w:r w:rsidRPr="00BB6877">
        <w:rPr>
          <w:rFonts w:ascii="Yu Gothic UI" w:eastAsia="Yu Gothic UI" w:hAnsi="Yu Gothic UI" w:hint="eastAsia"/>
          <w:sz w:val="40"/>
          <w:szCs w:val="40"/>
        </w:rPr>
        <w:t>V</w:t>
      </w:r>
      <w:r w:rsidR="00AE2C84" w:rsidRPr="00BB6877">
        <w:rPr>
          <w:rFonts w:ascii="Yu Gothic UI" w:eastAsia="Yu Gothic UI" w:hAnsi="Yu Gothic UI" w:hint="eastAsia"/>
          <w:sz w:val="40"/>
          <w:szCs w:val="40"/>
        </w:rPr>
        <w:t>A</w:t>
      </w:r>
      <w:r w:rsidRPr="00BB6877">
        <w:rPr>
          <w:rFonts w:ascii="Yu Gothic UI" w:eastAsia="Yu Gothic UI" w:hAnsi="Yu Gothic UI" w:hint="eastAsia"/>
          <w:sz w:val="40"/>
          <w:szCs w:val="40"/>
        </w:rPr>
        <w:t>TI</w:t>
      </w:r>
      <w:r w:rsidRPr="00A74D0D">
        <w:rPr>
          <w:rFonts w:ascii="Yu Gothic UI" w:eastAsia="Yu Gothic UI" w:hAnsi="Yu Gothic UI" w:hint="eastAsia"/>
          <w:color w:val="000000" w:themeColor="text1"/>
          <w:sz w:val="40"/>
          <w:szCs w:val="40"/>
        </w:rPr>
        <w:t>ON CORE</w:t>
      </w:r>
    </w:p>
    <w:p w14:paraId="4C94CEF4" w14:textId="022B6BCF" w:rsidR="005B633B" w:rsidRPr="00CC5217" w:rsidRDefault="00CC5217" w:rsidP="008912AE">
      <w:pPr>
        <w:ind w:firstLine="480"/>
        <w:jc w:val="center"/>
        <w:rPr>
          <w:rFonts w:asciiTheme="majorEastAsia" w:eastAsiaTheme="majorEastAsia" w:hAnsiTheme="majorEastAsia"/>
          <w:color w:val="000000" w:themeColor="text1"/>
          <w:sz w:val="40"/>
          <w:szCs w:val="40"/>
        </w:rPr>
      </w:pPr>
      <w:r w:rsidRPr="00CC5217">
        <w:rPr>
          <w:rFonts w:ascii="Yu Gothic UI" w:eastAsia="Yu Gothic UI" w:hAnsi="Yu Gothic UI" w:hint="eastAsia"/>
          <w:color w:val="000000" w:themeColor="text1"/>
          <w:sz w:val="40"/>
          <w:szCs w:val="40"/>
        </w:rPr>
        <w:t>アクセラレーションプログラム</w:t>
      </w:r>
      <w:r w:rsidR="008912AE" w:rsidRPr="00CC5217">
        <w:rPr>
          <w:rFonts w:asciiTheme="majorEastAsia" w:eastAsiaTheme="majorEastAsia" w:hAnsiTheme="majorEastAsia"/>
          <w:color w:val="000000" w:themeColor="text1"/>
          <w:sz w:val="40"/>
          <w:szCs w:val="40"/>
        </w:rPr>
        <w:br/>
      </w:r>
      <w:r w:rsidR="00DE2426" w:rsidRPr="00CC5217">
        <w:rPr>
          <w:rFonts w:asciiTheme="majorEastAsia" w:eastAsiaTheme="majorEastAsia" w:hAnsiTheme="majorEastAsia" w:hint="eastAsia"/>
          <w:color w:val="000000" w:themeColor="text1"/>
          <w:sz w:val="40"/>
          <w:szCs w:val="40"/>
        </w:rPr>
        <w:t xml:space="preserve">　</w:t>
      </w:r>
      <w:r w:rsidRPr="00CC5217">
        <w:rPr>
          <w:rFonts w:ascii="Yu Gothic UI" w:eastAsia="Yu Gothic UI" w:hAnsi="Yu Gothic UI" w:hint="eastAsia"/>
          <w:color w:val="000000" w:themeColor="text1"/>
          <w:sz w:val="40"/>
          <w:szCs w:val="40"/>
        </w:rPr>
        <w:t>応募要領</w:t>
      </w:r>
    </w:p>
    <w:p w14:paraId="49DE7C71" w14:textId="16F20A74" w:rsidR="005B633B" w:rsidRPr="00445C63" w:rsidRDefault="005B633B" w:rsidP="001758A0">
      <w:pPr>
        <w:ind w:firstLine="320"/>
        <w:jc w:val="center"/>
        <w:rPr>
          <w:rFonts w:ascii="Yu Gothic UI" w:eastAsia="Yu Gothic UI" w:hAnsi="Yu Gothic UI"/>
          <w:sz w:val="32"/>
          <w:szCs w:val="32"/>
        </w:rPr>
      </w:pPr>
    </w:p>
    <w:p w14:paraId="54F010C5" w14:textId="18C03EEB" w:rsidR="005B633B" w:rsidRPr="00445C63" w:rsidRDefault="005B633B" w:rsidP="005B633B">
      <w:pPr>
        <w:ind w:firstLine="320"/>
        <w:jc w:val="center"/>
        <w:rPr>
          <w:rFonts w:ascii="Yu Gothic UI" w:eastAsia="Yu Gothic UI" w:hAnsi="Yu Gothic UI"/>
          <w:sz w:val="32"/>
          <w:szCs w:val="32"/>
        </w:rPr>
      </w:pPr>
    </w:p>
    <w:p w14:paraId="223A7FAF" w14:textId="77777777" w:rsidR="005B633B" w:rsidRPr="00445C63" w:rsidRDefault="005B633B" w:rsidP="005B633B">
      <w:pPr>
        <w:ind w:firstLine="320"/>
        <w:jc w:val="center"/>
        <w:rPr>
          <w:rFonts w:ascii="Yu Gothic UI" w:eastAsia="Yu Gothic UI" w:hAnsi="Yu Gothic UI"/>
          <w:sz w:val="32"/>
          <w:szCs w:val="32"/>
        </w:rPr>
      </w:pPr>
    </w:p>
    <w:p w14:paraId="28AF20B0" w14:textId="47AA1AE5" w:rsidR="005B633B" w:rsidRPr="00445C63" w:rsidRDefault="005B633B" w:rsidP="005B633B">
      <w:pPr>
        <w:ind w:firstLine="320"/>
        <w:jc w:val="center"/>
        <w:rPr>
          <w:rFonts w:ascii="Yu Gothic UI" w:eastAsia="Yu Gothic UI" w:hAnsi="Yu Gothic UI"/>
          <w:sz w:val="32"/>
          <w:szCs w:val="32"/>
        </w:rPr>
      </w:pPr>
    </w:p>
    <w:p w14:paraId="740BCE0B" w14:textId="03EC7589" w:rsidR="00124A0F" w:rsidRPr="00445C63" w:rsidRDefault="00124A0F" w:rsidP="005B633B">
      <w:pPr>
        <w:ind w:firstLine="320"/>
        <w:jc w:val="center"/>
        <w:rPr>
          <w:rFonts w:ascii="Yu Gothic UI" w:eastAsia="Yu Gothic UI" w:hAnsi="Yu Gothic UI"/>
          <w:sz w:val="32"/>
          <w:szCs w:val="32"/>
        </w:rPr>
      </w:pPr>
    </w:p>
    <w:p w14:paraId="1315BF8E" w14:textId="6FAD3572" w:rsidR="00124A0F" w:rsidRPr="00445C63" w:rsidRDefault="007575EF" w:rsidP="00124A0F">
      <w:pPr>
        <w:ind w:firstLine="321"/>
        <w:jc w:val="center"/>
        <w:rPr>
          <w:rFonts w:ascii="Yu Gothic UI" w:eastAsia="Yu Gothic UI" w:hAnsi="Yu Gothic UI"/>
          <w:sz w:val="32"/>
          <w:szCs w:val="32"/>
        </w:rPr>
      </w:pPr>
      <w:r w:rsidRPr="00445C63">
        <w:rPr>
          <w:rFonts w:ascii="Yu Gothic UI" w:eastAsia="Yu Gothic UI" w:hAnsi="Yu Gothic UI"/>
          <w:sz w:val="32"/>
          <w:szCs w:val="32"/>
        </w:rPr>
        <w:t>20</w:t>
      </w:r>
      <w:r w:rsidR="00085D44" w:rsidRPr="00445C63">
        <w:rPr>
          <w:rFonts w:ascii="Yu Gothic UI" w:eastAsia="Yu Gothic UI" w:hAnsi="Yu Gothic UI"/>
          <w:sz w:val="32"/>
          <w:szCs w:val="32"/>
        </w:rPr>
        <w:t>2</w:t>
      </w:r>
      <w:r w:rsidR="001A2D91">
        <w:rPr>
          <w:rFonts w:ascii="Yu Gothic UI" w:eastAsia="Yu Gothic UI" w:hAnsi="Yu Gothic UI" w:hint="eastAsia"/>
          <w:sz w:val="32"/>
          <w:szCs w:val="32"/>
        </w:rPr>
        <w:t>5</w:t>
      </w:r>
      <w:r w:rsidR="005B633B" w:rsidRPr="00445C63">
        <w:rPr>
          <w:rFonts w:ascii="Yu Gothic UI" w:eastAsia="Yu Gothic UI" w:hAnsi="Yu Gothic UI"/>
          <w:sz w:val="32"/>
          <w:szCs w:val="32"/>
        </w:rPr>
        <w:t>年</w:t>
      </w:r>
      <w:r w:rsidR="000078D2">
        <w:rPr>
          <w:rFonts w:ascii="Yu Gothic UI" w:eastAsia="Yu Gothic UI" w:hAnsi="Yu Gothic UI"/>
          <w:sz w:val="32"/>
          <w:szCs w:val="32"/>
        </w:rPr>
        <w:t>7</w:t>
      </w:r>
      <w:r w:rsidR="00445C63" w:rsidRPr="00445C63">
        <w:rPr>
          <w:rFonts w:ascii="Yu Gothic UI" w:eastAsia="Yu Gothic UI" w:hAnsi="Yu Gothic UI" w:hint="eastAsia"/>
          <w:sz w:val="32"/>
          <w:szCs w:val="32"/>
        </w:rPr>
        <w:t>月</w:t>
      </w:r>
    </w:p>
    <w:p w14:paraId="50129DBD" w14:textId="618BA97E" w:rsidR="00124A0F" w:rsidRPr="00445C63" w:rsidRDefault="00124A0F" w:rsidP="00445C63">
      <w:pPr>
        <w:ind w:firstLine="321"/>
        <w:jc w:val="center"/>
        <w:rPr>
          <w:rFonts w:ascii="Yu Gothic UI" w:eastAsia="Yu Gothic UI" w:hAnsi="Yu Gothic UI"/>
          <w:color w:val="000000" w:themeColor="text1"/>
          <w:sz w:val="32"/>
          <w:szCs w:val="32"/>
        </w:rPr>
      </w:pPr>
      <w:r w:rsidRPr="00445C63">
        <w:rPr>
          <w:rFonts w:ascii="Yu Gothic UI" w:eastAsia="Yu Gothic UI" w:hAnsi="Yu Gothic UI" w:hint="eastAsia"/>
          <w:color w:val="000000" w:themeColor="text1"/>
          <w:sz w:val="32"/>
          <w:szCs w:val="32"/>
        </w:rPr>
        <w:t>墨田区産業</w:t>
      </w:r>
      <w:r w:rsidR="00445C63" w:rsidRPr="00445C63">
        <w:rPr>
          <w:rFonts w:ascii="Yu Gothic UI" w:eastAsia="Yu Gothic UI" w:hAnsi="Yu Gothic UI" w:hint="eastAsia"/>
          <w:color w:val="000000" w:themeColor="text1"/>
          <w:sz w:val="32"/>
          <w:szCs w:val="32"/>
        </w:rPr>
        <w:t>共創施設運営事業者</w:t>
      </w:r>
      <w:r w:rsidR="00445C63">
        <w:rPr>
          <w:rFonts w:ascii="Yu Gothic UI" w:eastAsia="Yu Gothic UI" w:hAnsi="Yu Gothic UI"/>
          <w:color w:val="000000" w:themeColor="text1"/>
          <w:sz w:val="32"/>
          <w:szCs w:val="32"/>
        </w:rPr>
        <w:br/>
      </w:r>
      <w:r w:rsidRPr="00445C63">
        <w:rPr>
          <w:rFonts w:ascii="Yu Gothic UI" w:eastAsia="Yu Gothic UI" w:hAnsi="Yu Gothic UI" w:hint="eastAsia"/>
          <w:color w:val="000000" w:themeColor="text1"/>
          <w:sz w:val="32"/>
          <w:szCs w:val="32"/>
        </w:rPr>
        <w:t>デロイト トーマツ コンサルティング合同会社</w:t>
      </w:r>
    </w:p>
    <w:sdt>
      <w:sdtPr>
        <w:rPr>
          <w:rFonts w:asciiTheme="majorEastAsia" w:eastAsiaTheme="minorEastAsia" w:hAnsiTheme="majorEastAsia" w:cstheme="minorBidi"/>
          <w:b/>
          <w:color w:val="auto"/>
          <w:kern w:val="2"/>
          <w:sz w:val="21"/>
          <w:szCs w:val="22"/>
          <w:lang w:val="ja-JP"/>
        </w:rPr>
        <w:id w:val="-36663975"/>
        <w:docPartObj>
          <w:docPartGallery w:val="Table of Contents"/>
          <w:docPartUnique/>
        </w:docPartObj>
      </w:sdtPr>
      <w:sdtEndPr>
        <w:rPr>
          <w:rFonts w:eastAsiaTheme="majorEastAsia"/>
          <w:bCs/>
          <w:sz w:val="24"/>
          <w:szCs w:val="24"/>
        </w:rPr>
      </w:sdtEndPr>
      <w:sdtContent>
        <w:p w14:paraId="2FB14D94" w14:textId="0CFFA9DC" w:rsidR="00E71D7B" w:rsidRPr="00445C63" w:rsidRDefault="00E71D7B" w:rsidP="00E71D7B">
          <w:pPr>
            <w:pStyle w:val="af5"/>
            <w:ind w:firstLine="321"/>
            <w:jc w:val="center"/>
            <w:rPr>
              <w:rFonts w:ascii="Yu Gothic UI" w:eastAsia="Yu Gothic UI" w:hAnsi="Yu Gothic UI"/>
              <w:b/>
              <w:color w:val="auto"/>
              <w:sz w:val="28"/>
              <w:szCs w:val="28"/>
              <w:lang w:val="ja-JP"/>
            </w:rPr>
          </w:pPr>
          <w:r w:rsidRPr="00445C63">
            <w:rPr>
              <w:rFonts w:ascii="Yu Gothic UI" w:eastAsia="Yu Gothic UI" w:hAnsi="Yu Gothic UI"/>
              <w:b/>
              <w:color w:val="auto"/>
              <w:sz w:val="28"/>
              <w:szCs w:val="28"/>
              <w:lang w:val="ja-JP"/>
            </w:rPr>
            <w:t>目次</w:t>
          </w:r>
        </w:p>
        <w:p w14:paraId="1BB7B4AB" w14:textId="46458562" w:rsidR="00AD451D" w:rsidRDefault="00E71D7B" w:rsidP="00AD451D">
          <w:pPr>
            <w:pStyle w:val="11"/>
            <w:rPr>
              <w:noProof/>
            </w:rPr>
          </w:pPr>
          <w:r w:rsidRPr="00445C63">
            <w:rPr>
              <w:rFonts w:ascii="Yu Gothic UI" w:eastAsia="Yu Gothic UI" w:hAnsi="Yu Gothic UI"/>
              <w:sz w:val="24"/>
              <w:szCs w:val="24"/>
            </w:rPr>
            <w:fldChar w:fldCharType="begin"/>
          </w:r>
          <w:r w:rsidRPr="00445C63">
            <w:rPr>
              <w:rFonts w:ascii="Yu Gothic UI" w:eastAsia="Yu Gothic UI" w:hAnsi="Yu Gothic UI"/>
              <w:sz w:val="24"/>
              <w:szCs w:val="24"/>
            </w:rPr>
            <w:instrText xml:space="preserve"> TOC \o "1-3" \h \z \u </w:instrText>
          </w:r>
          <w:r w:rsidRPr="00445C63">
            <w:rPr>
              <w:rFonts w:ascii="Yu Gothic UI" w:eastAsia="Yu Gothic UI" w:hAnsi="Yu Gothic UI"/>
              <w:sz w:val="24"/>
              <w:szCs w:val="24"/>
            </w:rPr>
            <w:fldChar w:fldCharType="separate"/>
          </w:r>
          <w:hyperlink w:anchor="_Toc138900301" w:history="1">
            <w:r w:rsidR="00AD451D" w:rsidRPr="00AF2BC2">
              <w:rPr>
                <w:rStyle w:val="af4"/>
                <w:rFonts w:ascii="Yu Gothic UI" w:eastAsia="Yu Gothic UI" w:hAnsi="Yu Gothic UI"/>
                <w:noProof/>
              </w:rPr>
              <w:t>1.</w:t>
            </w:r>
            <w:r w:rsidR="00AD451D">
              <w:rPr>
                <w:noProof/>
              </w:rPr>
              <w:tab/>
            </w:r>
            <w:r w:rsidR="00AD451D" w:rsidRPr="00AF2BC2">
              <w:rPr>
                <w:rStyle w:val="af4"/>
                <w:rFonts w:ascii="Yu Gothic UI" w:eastAsia="Yu Gothic UI" w:hAnsi="Yu Gothic UI"/>
                <w:noProof/>
              </w:rPr>
              <w:t>本プログラムの目的</w:t>
            </w:r>
            <w:r w:rsidR="00AD451D">
              <w:rPr>
                <w:noProof/>
                <w:webHidden/>
              </w:rPr>
              <w:tab/>
            </w:r>
            <w:r w:rsidR="00AD451D">
              <w:rPr>
                <w:noProof/>
                <w:webHidden/>
              </w:rPr>
              <w:fldChar w:fldCharType="begin"/>
            </w:r>
            <w:r w:rsidR="00AD451D">
              <w:rPr>
                <w:noProof/>
                <w:webHidden/>
              </w:rPr>
              <w:instrText xml:space="preserve"> PAGEREF _Toc138900301 \h </w:instrText>
            </w:r>
            <w:r w:rsidR="00AD451D">
              <w:rPr>
                <w:noProof/>
                <w:webHidden/>
              </w:rPr>
            </w:r>
            <w:r w:rsidR="00AD451D">
              <w:rPr>
                <w:noProof/>
                <w:webHidden/>
              </w:rPr>
              <w:fldChar w:fldCharType="separate"/>
            </w:r>
            <w:r w:rsidR="00B653BE">
              <w:rPr>
                <w:noProof/>
                <w:webHidden/>
              </w:rPr>
              <w:t>3</w:t>
            </w:r>
            <w:r w:rsidR="00AD451D">
              <w:rPr>
                <w:noProof/>
                <w:webHidden/>
              </w:rPr>
              <w:fldChar w:fldCharType="end"/>
            </w:r>
          </w:hyperlink>
        </w:p>
        <w:p w14:paraId="719AC1C9" w14:textId="3CA59D85" w:rsidR="00AD451D" w:rsidRDefault="005337CF" w:rsidP="00AD451D">
          <w:pPr>
            <w:pStyle w:val="11"/>
            <w:rPr>
              <w:noProof/>
            </w:rPr>
          </w:pPr>
          <w:hyperlink w:anchor="_Toc138900302" w:history="1">
            <w:r w:rsidR="00AD451D" w:rsidRPr="00AF2BC2">
              <w:rPr>
                <w:rStyle w:val="af4"/>
                <w:rFonts w:ascii="Yu Gothic UI" w:eastAsia="Yu Gothic UI" w:hAnsi="Yu Gothic UI"/>
                <w:noProof/>
              </w:rPr>
              <w:t>2.</w:t>
            </w:r>
            <w:r w:rsidR="00AD451D">
              <w:rPr>
                <w:noProof/>
              </w:rPr>
              <w:tab/>
            </w:r>
            <w:r w:rsidR="00AD451D" w:rsidRPr="00AF2BC2">
              <w:rPr>
                <w:rStyle w:val="af4"/>
                <w:rFonts w:ascii="Yu Gothic UI" w:eastAsia="Yu Gothic UI" w:hAnsi="Yu Gothic UI"/>
                <w:noProof/>
              </w:rPr>
              <w:t>参加資格</w:t>
            </w:r>
            <w:r w:rsidR="00AD451D">
              <w:rPr>
                <w:noProof/>
                <w:webHidden/>
              </w:rPr>
              <w:tab/>
            </w:r>
            <w:r w:rsidR="00AD451D">
              <w:rPr>
                <w:noProof/>
                <w:webHidden/>
              </w:rPr>
              <w:fldChar w:fldCharType="begin"/>
            </w:r>
            <w:r w:rsidR="00AD451D">
              <w:rPr>
                <w:noProof/>
                <w:webHidden/>
              </w:rPr>
              <w:instrText xml:space="preserve"> PAGEREF _Toc138900302 \h </w:instrText>
            </w:r>
            <w:r w:rsidR="00AD451D">
              <w:rPr>
                <w:noProof/>
                <w:webHidden/>
              </w:rPr>
            </w:r>
            <w:r w:rsidR="00AD451D">
              <w:rPr>
                <w:noProof/>
                <w:webHidden/>
              </w:rPr>
              <w:fldChar w:fldCharType="separate"/>
            </w:r>
            <w:r w:rsidR="00B653BE">
              <w:rPr>
                <w:noProof/>
                <w:webHidden/>
              </w:rPr>
              <w:t>5</w:t>
            </w:r>
            <w:r w:rsidR="00AD451D">
              <w:rPr>
                <w:noProof/>
                <w:webHidden/>
              </w:rPr>
              <w:fldChar w:fldCharType="end"/>
            </w:r>
          </w:hyperlink>
        </w:p>
        <w:p w14:paraId="590928AA" w14:textId="5ADEAEB8" w:rsidR="00AD451D" w:rsidRDefault="005337CF" w:rsidP="00AD451D">
          <w:pPr>
            <w:pStyle w:val="11"/>
            <w:rPr>
              <w:noProof/>
            </w:rPr>
          </w:pPr>
          <w:hyperlink w:anchor="_Toc138900303" w:history="1">
            <w:r w:rsidR="00AD451D" w:rsidRPr="00AF2BC2">
              <w:rPr>
                <w:rStyle w:val="af4"/>
                <w:rFonts w:ascii="Yu Gothic UI" w:eastAsia="Yu Gothic UI" w:hAnsi="Yu Gothic UI"/>
                <w:noProof/>
              </w:rPr>
              <w:t>3.</w:t>
            </w:r>
            <w:r w:rsidR="00AD451D">
              <w:rPr>
                <w:noProof/>
              </w:rPr>
              <w:tab/>
            </w:r>
            <w:r w:rsidR="00AD451D" w:rsidRPr="00AF2BC2">
              <w:rPr>
                <w:rStyle w:val="af4"/>
                <w:rFonts w:ascii="Yu Gothic UI" w:eastAsia="Yu Gothic UI" w:hAnsi="Yu Gothic UI"/>
                <w:noProof/>
              </w:rPr>
              <w:t>プログラムの概要</w:t>
            </w:r>
            <w:r w:rsidR="00AD451D">
              <w:rPr>
                <w:noProof/>
                <w:webHidden/>
              </w:rPr>
              <w:tab/>
            </w:r>
            <w:r w:rsidR="00AD451D">
              <w:rPr>
                <w:noProof/>
                <w:webHidden/>
              </w:rPr>
              <w:fldChar w:fldCharType="begin"/>
            </w:r>
            <w:r w:rsidR="00AD451D">
              <w:rPr>
                <w:noProof/>
                <w:webHidden/>
              </w:rPr>
              <w:instrText xml:space="preserve"> PAGEREF _Toc138900303 \h </w:instrText>
            </w:r>
            <w:r w:rsidR="00AD451D">
              <w:rPr>
                <w:noProof/>
                <w:webHidden/>
              </w:rPr>
            </w:r>
            <w:r w:rsidR="00AD451D">
              <w:rPr>
                <w:noProof/>
                <w:webHidden/>
              </w:rPr>
              <w:fldChar w:fldCharType="separate"/>
            </w:r>
            <w:r w:rsidR="00B653BE">
              <w:rPr>
                <w:noProof/>
                <w:webHidden/>
              </w:rPr>
              <w:t>7</w:t>
            </w:r>
            <w:r w:rsidR="00AD451D">
              <w:rPr>
                <w:noProof/>
                <w:webHidden/>
              </w:rPr>
              <w:fldChar w:fldCharType="end"/>
            </w:r>
          </w:hyperlink>
        </w:p>
        <w:p w14:paraId="4F69EA48" w14:textId="09EBA818" w:rsidR="00AD451D" w:rsidRDefault="005337CF">
          <w:pPr>
            <w:pStyle w:val="21"/>
            <w:rPr>
              <w:noProof/>
            </w:rPr>
          </w:pPr>
          <w:hyperlink w:anchor="_Toc138900304" w:history="1">
            <w:r w:rsidR="00AD451D" w:rsidRPr="00AF2BC2">
              <w:rPr>
                <w:rStyle w:val="af4"/>
                <w:rFonts w:ascii="Yu Gothic UI" w:eastAsia="Yu Gothic UI" w:hAnsi="Yu Gothic UI"/>
                <w:noProof/>
              </w:rPr>
              <w:t>（１） 「SPARK」の由来</w:t>
            </w:r>
            <w:r w:rsidR="00AD451D">
              <w:rPr>
                <w:noProof/>
                <w:webHidden/>
              </w:rPr>
              <w:tab/>
            </w:r>
            <w:r w:rsidR="00AD451D">
              <w:rPr>
                <w:noProof/>
                <w:webHidden/>
              </w:rPr>
              <w:fldChar w:fldCharType="begin"/>
            </w:r>
            <w:r w:rsidR="00AD451D">
              <w:rPr>
                <w:noProof/>
                <w:webHidden/>
              </w:rPr>
              <w:instrText xml:space="preserve"> PAGEREF _Toc138900304 \h </w:instrText>
            </w:r>
            <w:r w:rsidR="00AD451D">
              <w:rPr>
                <w:noProof/>
                <w:webHidden/>
              </w:rPr>
            </w:r>
            <w:r w:rsidR="00AD451D">
              <w:rPr>
                <w:noProof/>
                <w:webHidden/>
              </w:rPr>
              <w:fldChar w:fldCharType="separate"/>
            </w:r>
            <w:r w:rsidR="00B653BE">
              <w:rPr>
                <w:noProof/>
                <w:webHidden/>
              </w:rPr>
              <w:t>7</w:t>
            </w:r>
            <w:r w:rsidR="00AD451D">
              <w:rPr>
                <w:noProof/>
                <w:webHidden/>
              </w:rPr>
              <w:fldChar w:fldCharType="end"/>
            </w:r>
          </w:hyperlink>
        </w:p>
        <w:p w14:paraId="2D4DB4E8" w14:textId="7A5C3C8E" w:rsidR="00AD451D" w:rsidRDefault="005337CF">
          <w:pPr>
            <w:pStyle w:val="21"/>
            <w:rPr>
              <w:noProof/>
            </w:rPr>
          </w:pPr>
          <w:hyperlink w:anchor="_Toc138900305" w:history="1">
            <w:r w:rsidR="00AD451D" w:rsidRPr="00AF2BC2">
              <w:rPr>
                <w:rStyle w:val="af4"/>
                <w:rFonts w:ascii="Yu Gothic UI" w:eastAsia="Yu Gothic UI" w:hAnsi="Yu Gothic UI"/>
                <w:noProof/>
              </w:rPr>
              <w:t>（２） 概要</w:t>
            </w:r>
            <w:r w:rsidR="00AD451D">
              <w:rPr>
                <w:noProof/>
                <w:webHidden/>
              </w:rPr>
              <w:tab/>
            </w:r>
            <w:r w:rsidR="00AD451D">
              <w:rPr>
                <w:noProof/>
                <w:webHidden/>
              </w:rPr>
              <w:fldChar w:fldCharType="begin"/>
            </w:r>
            <w:r w:rsidR="00AD451D">
              <w:rPr>
                <w:noProof/>
                <w:webHidden/>
              </w:rPr>
              <w:instrText xml:space="preserve"> PAGEREF _Toc138900305 \h </w:instrText>
            </w:r>
            <w:r w:rsidR="00AD451D">
              <w:rPr>
                <w:noProof/>
                <w:webHidden/>
              </w:rPr>
            </w:r>
            <w:r w:rsidR="00AD451D">
              <w:rPr>
                <w:noProof/>
                <w:webHidden/>
              </w:rPr>
              <w:fldChar w:fldCharType="separate"/>
            </w:r>
            <w:r w:rsidR="00B653BE">
              <w:rPr>
                <w:noProof/>
                <w:webHidden/>
              </w:rPr>
              <w:t>7</w:t>
            </w:r>
            <w:r w:rsidR="00AD451D">
              <w:rPr>
                <w:noProof/>
                <w:webHidden/>
              </w:rPr>
              <w:fldChar w:fldCharType="end"/>
            </w:r>
          </w:hyperlink>
        </w:p>
        <w:p w14:paraId="1921FF93" w14:textId="79E05525" w:rsidR="00AD451D" w:rsidRDefault="005337CF">
          <w:pPr>
            <w:pStyle w:val="21"/>
            <w:rPr>
              <w:noProof/>
            </w:rPr>
          </w:pPr>
          <w:hyperlink w:anchor="_Toc138900306" w:history="1">
            <w:r w:rsidR="00AD451D" w:rsidRPr="00AF2BC2">
              <w:rPr>
                <w:rStyle w:val="af4"/>
                <w:rFonts w:ascii="Yu Gothic UI" w:eastAsia="Yu Gothic UI" w:hAnsi="Yu Gothic UI"/>
                <w:noProof/>
              </w:rPr>
              <w:t>（３） プログラムスケジュール</w:t>
            </w:r>
            <w:r w:rsidR="00AD451D">
              <w:rPr>
                <w:noProof/>
                <w:webHidden/>
              </w:rPr>
              <w:tab/>
            </w:r>
            <w:r w:rsidR="00AD451D">
              <w:rPr>
                <w:noProof/>
                <w:webHidden/>
              </w:rPr>
              <w:fldChar w:fldCharType="begin"/>
            </w:r>
            <w:r w:rsidR="00AD451D">
              <w:rPr>
                <w:noProof/>
                <w:webHidden/>
              </w:rPr>
              <w:instrText xml:space="preserve"> PAGEREF _Toc138900306 \h </w:instrText>
            </w:r>
            <w:r w:rsidR="00AD451D">
              <w:rPr>
                <w:noProof/>
                <w:webHidden/>
              </w:rPr>
            </w:r>
            <w:r w:rsidR="00AD451D">
              <w:rPr>
                <w:noProof/>
                <w:webHidden/>
              </w:rPr>
              <w:fldChar w:fldCharType="separate"/>
            </w:r>
            <w:r w:rsidR="00B653BE">
              <w:rPr>
                <w:noProof/>
                <w:webHidden/>
              </w:rPr>
              <w:t>8</w:t>
            </w:r>
            <w:r w:rsidR="00AD451D">
              <w:rPr>
                <w:noProof/>
                <w:webHidden/>
              </w:rPr>
              <w:fldChar w:fldCharType="end"/>
            </w:r>
          </w:hyperlink>
        </w:p>
        <w:p w14:paraId="48567555" w14:textId="6E141457" w:rsidR="00AD451D" w:rsidRDefault="005337CF">
          <w:pPr>
            <w:pStyle w:val="21"/>
            <w:rPr>
              <w:noProof/>
            </w:rPr>
          </w:pPr>
          <w:hyperlink w:anchor="_Toc138900307" w:history="1">
            <w:r w:rsidR="00AD451D" w:rsidRPr="00AF2BC2">
              <w:rPr>
                <w:rStyle w:val="af4"/>
                <w:rFonts w:ascii="Yu Gothic UI" w:eastAsia="Yu Gothic UI" w:hAnsi="Yu Gothic UI"/>
                <w:noProof/>
              </w:rPr>
              <w:t>（４） 支援体制</w:t>
            </w:r>
            <w:r w:rsidR="00AD451D">
              <w:rPr>
                <w:noProof/>
                <w:webHidden/>
              </w:rPr>
              <w:tab/>
            </w:r>
            <w:r w:rsidR="00AD451D">
              <w:rPr>
                <w:noProof/>
                <w:webHidden/>
              </w:rPr>
              <w:fldChar w:fldCharType="begin"/>
            </w:r>
            <w:r w:rsidR="00AD451D">
              <w:rPr>
                <w:noProof/>
                <w:webHidden/>
              </w:rPr>
              <w:instrText xml:space="preserve"> PAGEREF _Toc138900307 \h </w:instrText>
            </w:r>
            <w:r w:rsidR="00AD451D">
              <w:rPr>
                <w:noProof/>
                <w:webHidden/>
              </w:rPr>
            </w:r>
            <w:r w:rsidR="00AD451D">
              <w:rPr>
                <w:noProof/>
                <w:webHidden/>
              </w:rPr>
              <w:fldChar w:fldCharType="separate"/>
            </w:r>
            <w:r w:rsidR="00B653BE">
              <w:rPr>
                <w:noProof/>
                <w:webHidden/>
              </w:rPr>
              <w:t>8</w:t>
            </w:r>
            <w:r w:rsidR="00AD451D">
              <w:rPr>
                <w:noProof/>
                <w:webHidden/>
              </w:rPr>
              <w:fldChar w:fldCharType="end"/>
            </w:r>
          </w:hyperlink>
        </w:p>
        <w:p w14:paraId="37E009EF" w14:textId="7D64F12E" w:rsidR="00AD451D" w:rsidRDefault="005337CF">
          <w:pPr>
            <w:pStyle w:val="21"/>
            <w:rPr>
              <w:noProof/>
            </w:rPr>
          </w:pPr>
          <w:hyperlink w:anchor="_Toc138900308" w:history="1">
            <w:r w:rsidR="00AD451D" w:rsidRPr="00AF2BC2">
              <w:rPr>
                <w:rStyle w:val="af4"/>
                <w:rFonts w:ascii="Yu Gothic UI" w:eastAsia="Yu Gothic UI" w:hAnsi="Yu Gothic UI"/>
                <w:noProof/>
              </w:rPr>
              <w:t>（５） 主な支援・提供内容</w:t>
            </w:r>
            <w:r w:rsidR="00AD451D">
              <w:rPr>
                <w:noProof/>
                <w:webHidden/>
              </w:rPr>
              <w:tab/>
            </w:r>
            <w:r w:rsidR="00AD451D">
              <w:rPr>
                <w:noProof/>
                <w:webHidden/>
              </w:rPr>
              <w:fldChar w:fldCharType="begin"/>
            </w:r>
            <w:r w:rsidR="00AD451D">
              <w:rPr>
                <w:noProof/>
                <w:webHidden/>
              </w:rPr>
              <w:instrText xml:space="preserve"> PAGEREF _Toc138900308 \h </w:instrText>
            </w:r>
            <w:r w:rsidR="00AD451D">
              <w:rPr>
                <w:noProof/>
                <w:webHidden/>
              </w:rPr>
            </w:r>
            <w:r w:rsidR="00AD451D">
              <w:rPr>
                <w:noProof/>
                <w:webHidden/>
              </w:rPr>
              <w:fldChar w:fldCharType="separate"/>
            </w:r>
            <w:r w:rsidR="00B653BE">
              <w:rPr>
                <w:noProof/>
                <w:webHidden/>
              </w:rPr>
              <w:t>9</w:t>
            </w:r>
            <w:r w:rsidR="00AD451D">
              <w:rPr>
                <w:noProof/>
                <w:webHidden/>
              </w:rPr>
              <w:fldChar w:fldCharType="end"/>
            </w:r>
          </w:hyperlink>
        </w:p>
        <w:p w14:paraId="28E9D750" w14:textId="6BA83BCA" w:rsidR="00AD451D" w:rsidRDefault="005337CF" w:rsidP="00AD451D">
          <w:pPr>
            <w:pStyle w:val="11"/>
            <w:rPr>
              <w:noProof/>
            </w:rPr>
          </w:pPr>
          <w:hyperlink w:anchor="_Toc138900309" w:history="1">
            <w:r w:rsidR="00AD451D" w:rsidRPr="00AF2BC2">
              <w:rPr>
                <w:rStyle w:val="af4"/>
                <w:rFonts w:ascii="Yu Gothic UI" w:eastAsia="Yu Gothic UI" w:hAnsi="Yu Gothic UI"/>
                <w:noProof/>
              </w:rPr>
              <w:t>4.</w:t>
            </w:r>
            <w:r w:rsidR="00AD451D">
              <w:rPr>
                <w:noProof/>
              </w:rPr>
              <w:tab/>
            </w:r>
            <w:r w:rsidR="00AD451D" w:rsidRPr="00AF2BC2">
              <w:rPr>
                <w:rStyle w:val="af4"/>
                <w:rFonts w:ascii="Yu Gothic UI" w:eastAsia="Yu Gothic UI" w:hAnsi="Yu Gothic UI"/>
                <w:noProof/>
              </w:rPr>
              <w:t>応募・審査</w:t>
            </w:r>
            <w:r w:rsidR="00AD451D">
              <w:rPr>
                <w:noProof/>
                <w:webHidden/>
              </w:rPr>
              <w:tab/>
            </w:r>
            <w:r w:rsidR="00AD451D">
              <w:rPr>
                <w:noProof/>
                <w:webHidden/>
              </w:rPr>
              <w:fldChar w:fldCharType="begin"/>
            </w:r>
            <w:r w:rsidR="00AD451D">
              <w:rPr>
                <w:noProof/>
                <w:webHidden/>
              </w:rPr>
              <w:instrText xml:space="preserve"> PAGEREF _Toc138900309 \h </w:instrText>
            </w:r>
            <w:r w:rsidR="00AD451D">
              <w:rPr>
                <w:noProof/>
                <w:webHidden/>
              </w:rPr>
            </w:r>
            <w:r w:rsidR="00AD451D">
              <w:rPr>
                <w:noProof/>
                <w:webHidden/>
              </w:rPr>
              <w:fldChar w:fldCharType="separate"/>
            </w:r>
            <w:r w:rsidR="00B653BE">
              <w:rPr>
                <w:noProof/>
                <w:webHidden/>
              </w:rPr>
              <w:t>1</w:t>
            </w:r>
            <w:r w:rsidR="00AD451D">
              <w:rPr>
                <w:noProof/>
                <w:webHidden/>
              </w:rPr>
              <w:fldChar w:fldCharType="end"/>
            </w:r>
          </w:hyperlink>
          <w:r w:rsidR="00F80739">
            <w:rPr>
              <w:rFonts w:hint="eastAsia"/>
              <w:noProof/>
            </w:rPr>
            <w:t>5</w:t>
          </w:r>
        </w:p>
        <w:p w14:paraId="2DF5E876" w14:textId="22D351DE" w:rsidR="00AD451D" w:rsidRDefault="005337CF">
          <w:pPr>
            <w:pStyle w:val="21"/>
            <w:rPr>
              <w:noProof/>
            </w:rPr>
          </w:pPr>
          <w:hyperlink w:anchor="_Toc138900310" w:history="1">
            <w:r w:rsidR="00AD451D" w:rsidRPr="00AF2BC2">
              <w:rPr>
                <w:rStyle w:val="af4"/>
                <w:rFonts w:ascii="Yu Gothic UI" w:eastAsia="Yu Gothic UI" w:hAnsi="Yu Gothic UI"/>
                <w:noProof/>
              </w:rPr>
              <w:t>（１） 応募方法</w:t>
            </w:r>
            <w:r w:rsidR="00AD451D">
              <w:rPr>
                <w:noProof/>
                <w:webHidden/>
              </w:rPr>
              <w:tab/>
            </w:r>
            <w:r w:rsidR="00AD451D">
              <w:rPr>
                <w:noProof/>
                <w:webHidden/>
              </w:rPr>
              <w:fldChar w:fldCharType="begin"/>
            </w:r>
            <w:r w:rsidR="00AD451D">
              <w:rPr>
                <w:noProof/>
                <w:webHidden/>
              </w:rPr>
              <w:instrText xml:space="preserve"> PAGEREF _Toc138900310 \h </w:instrText>
            </w:r>
            <w:r w:rsidR="00AD451D">
              <w:rPr>
                <w:noProof/>
                <w:webHidden/>
              </w:rPr>
            </w:r>
            <w:r w:rsidR="00AD451D">
              <w:rPr>
                <w:noProof/>
                <w:webHidden/>
              </w:rPr>
              <w:fldChar w:fldCharType="separate"/>
            </w:r>
            <w:r w:rsidR="00B653BE">
              <w:rPr>
                <w:noProof/>
                <w:webHidden/>
              </w:rPr>
              <w:t>1</w:t>
            </w:r>
            <w:r w:rsidR="00AD451D">
              <w:rPr>
                <w:noProof/>
                <w:webHidden/>
              </w:rPr>
              <w:fldChar w:fldCharType="end"/>
            </w:r>
          </w:hyperlink>
          <w:r w:rsidR="00F80739">
            <w:rPr>
              <w:rFonts w:hint="eastAsia"/>
              <w:noProof/>
            </w:rPr>
            <w:t>5</w:t>
          </w:r>
        </w:p>
        <w:p w14:paraId="4DE3CCE2" w14:textId="17DEE7B4" w:rsidR="00AD451D" w:rsidRDefault="005337CF">
          <w:pPr>
            <w:pStyle w:val="21"/>
            <w:rPr>
              <w:noProof/>
            </w:rPr>
          </w:pPr>
          <w:hyperlink w:anchor="_Toc138900311" w:history="1">
            <w:r w:rsidR="00AD451D" w:rsidRPr="00AF2BC2">
              <w:rPr>
                <w:rStyle w:val="af4"/>
                <w:rFonts w:ascii="Yu Gothic UI" w:eastAsia="Yu Gothic UI" w:hAnsi="Yu Gothic UI"/>
                <w:noProof/>
              </w:rPr>
              <w:t>（２） 応募スケジュール</w:t>
            </w:r>
            <w:r w:rsidR="00AD451D">
              <w:rPr>
                <w:noProof/>
                <w:webHidden/>
              </w:rPr>
              <w:tab/>
            </w:r>
            <w:r w:rsidR="00AD451D">
              <w:rPr>
                <w:noProof/>
                <w:webHidden/>
              </w:rPr>
              <w:fldChar w:fldCharType="begin"/>
            </w:r>
            <w:r w:rsidR="00AD451D">
              <w:rPr>
                <w:noProof/>
                <w:webHidden/>
              </w:rPr>
              <w:instrText xml:space="preserve"> PAGEREF _Toc138900311 \h </w:instrText>
            </w:r>
            <w:r w:rsidR="00AD451D">
              <w:rPr>
                <w:noProof/>
                <w:webHidden/>
              </w:rPr>
            </w:r>
            <w:r w:rsidR="00AD451D">
              <w:rPr>
                <w:noProof/>
                <w:webHidden/>
              </w:rPr>
              <w:fldChar w:fldCharType="separate"/>
            </w:r>
            <w:r w:rsidR="00B653BE">
              <w:rPr>
                <w:noProof/>
                <w:webHidden/>
              </w:rPr>
              <w:t>1</w:t>
            </w:r>
            <w:r w:rsidR="00AD451D">
              <w:rPr>
                <w:noProof/>
                <w:webHidden/>
              </w:rPr>
              <w:fldChar w:fldCharType="end"/>
            </w:r>
          </w:hyperlink>
          <w:r w:rsidR="00F80739">
            <w:rPr>
              <w:rFonts w:hint="eastAsia"/>
              <w:noProof/>
            </w:rPr>
            <w:t>6</w:t>
          </w:r>
        </w:p>
        <w:p w14:paraId="3737E806" w14:textId="069C2F92" w:rsidR="00AD451D" w:rsidRDefault="005337CF">
          <w:pPr>
            <w:pStyle w:val="21"/>
            <w:rPr>
              <w:noProof/>
            </w:rPr>
          </w:pPr>
          <w:hyperlink w:anchor="_Toc138900312" w:history="1">
            <w:r w:rsidR="00AD451D" w:rsidRPr="00AF2BC2">
              <w:rPr>
                <w:rStyle w:val="af4"/>
                <w:rFonts w:ascii="Yu Gothic UI" w:eastAsia="Yu Gothic UI" w:hAnsi="Yu Gothic UI"/>
                <w:noProof/>
              </w:rPr>
              <w:t>（３） 審査プロセス</w:t>
            </w:r>
            <w:r w:rsidR="00AD451D">
              <w:rPr>
                <w:noProof/>
                <w:webHidden/>
              </w:rPr>
              <w:tab/>
            </w:r>
            <w:r w:rsidR="00AD451D">
              <w:rPr>
                <w:noProof/>
                <w:webHidden/>
              </w:rPr>
              <w:fldChar w:fldCharType="begin"/>
            </w:r>
            <w:r w:rsidR="00AD451D">
              <w:rPr>
                <w:noProof/>
                <w:webHidden/>
              </w:rPr>
              <w:instrText xml:space="preserve"> PAGEREF _Toc138900312 \h </w:instrText>
            </w:r>
            <w:r w:rsidR="00AD451D">
              <w:rPr>
                <w:noProof/>
                <w:webHidden/>
              </w:rPr>
            </w:r>
            <w:r w:rsidR="00AD451D">
              <w:rPr>
                <w:noProof/>
                <w:webHidden/>
              </w:rPr>
              <w:fldChar w:fldCharType="separate"/>
            </w:r>
            <w:r w:rsidR="00B653BE">
              <w:rPr>
                <w:noProof/>
                <w:webHidden/>
              </w:rPr>
              <w:t>1</w:t>
            </w:r>
            <w:r w:rsidR="00AD451D">
              <w:rPr>
                <w:noProof/>
                <w:webHidden/>
              </w:rPr>
              <w:fldChar w:fldCharType="end"/>
            </w:r>
          </w:hyperlink>
          <w:r w:rsidR="00F80739">
            <w:rPr>
              <w:rFonts w:hint="eastAsia"/>
              <w:noProof/>
            </w:rPr>
            <w:t>7</w:t>
          </w:r>
        </w:p>
        <w:p w14:paraId="2FA8BCCC" w14:textId="7BBCE046" w:rsidR="00AD451D" w:rsidRDefault="005337CF">
          <w:pPr>
            <w:pStyle w:val="21"/>
            <w:rPr>
              <w:noProof/>
            </w:rPr>
          </w:pPr>
          <w:hyperlink w:anchor="_Toc138900314" w:history="1">
            <w:r w:rsidR="00AD451D" w:rsidRPr="00AF2BC2">
              <w:rPr>
                <w:rStyle w:val="af4"/>
                <w:rFonts w:ascii="Yu Gothic UI" w:eastAsia="Yu Gothic UI" w:hAnsi="Yu Gothic UI"/>
                <w:noProof/>
              </w:rPr>
              <w:t>（４） 評価の視点</w:t>
            </w:r>
            <w:r w:rsidR="00AD451D">
              <w:rPr>
                <w:noProof/>
                <w:webHidden/>
              </w:rPr>
              <w:tab/>
            </w:r>
            <w:r w:rsidR="00AD451D">
              <w:rPr>
                <w:noProof/>
                <w:webHidden/>
              </w:rPr>
              <w:fldChar w:fldCharType="begin"/>
            </w:r>
            <w:r w:rsidR="00AD451D">
              <w:rPr>
                <w:noProof/>
                <w:webHidden/>
              </w:rPr>
              <w:instrText xml:space="preserve"> PAGEREF _Toc138900314 \h </w:instrText>
            </w:r>
            <w:r w:rsidR="00AD451D">
              <w:rPr>
                <w:noProof/>
                <w:webHidden/>
              </w:rPr>
            </w:r>
            <w:r w:rsidR="00AD451D">
              <w:rPr>
                <w:noProof/>
                <w:webHidden/>
              </w:rPr>
              <w:fldChar w:fldCharType="separate"/>
            </w:r>
            <w:r w:rsidR="00B653BE">
              <w:rPr>
                <w:noProof/>
                <w:webHidden/>
              </w:rPr>
              <w:t>1</w:t>
            </w:r>
            <w:r w:rsidR="00AD451D">
              <w:rPr>
                <w:noProof/>
                <w:webHidden/>
              </w:rPr>
              <w:fldChar w:fldCharType="end"/>
            </w:r>
          </w:hyperlink>
          <w:r w:rsidR="00F80739">
            <w:rPr>
              <w:rFonts w:hint="eastAsia"/>
              <w:noProof/>
            </w:rPr>
            <w:t>7</w:t>
          </w:r>
        </w:p>
        <w:p w14:paraId="73D29BEF" w14:textId="25CDD9B6" w:rsidR="00AD451D" w:rsidRDefault="005337CF" w:rsidP="00AD451D">
          <w:pPr>
            <w:pStyle w:val="11"/>
            <w:rPr>
              <w:noProof/>
            </w:rPr>
          </w:pPr>
          <w:hyperlink w:anchor="_Toc138900317" w:history="1">
            <w:r w:rsidR="00AD451D" w:rsidRPr="00AF2BC2">
              <w:rPr>
                <w:rStyle w:val="af4"/>
                <w:rFonts w:ascii="Yu Gothic UI" w:eastAsia="Yu Gothic UI" w:hAnsi="Yu Gothic UI"/>
                <w:noProof/>
              </w:rPr>
              <w:t>5.</w:t>
            </w:r>
            <w:r w:rsidR="00AD451D">
              <w:rPr>
                <w:noProof/>
              </w:rPr>
              <w:tab/>
            </w:r>
            <w:r w:rsidR="00AD451D" w:rsidRPr="00AF2BC2">
              <w:rPr>
                <w:rStyle w:val="af4"/>
                <w:rFonts w:ascii="Yu Gothic UI" w:eastAsia="Yu Gothic UI" w:hAnsi="Yu Gothic UI"/>
                <w:noProof/>
              </w:rPr>
              <w:t>本事業の問い合わせ先</w:t>
            </w:r>
            <w:r w:rsidR="00AD451D">
              <w:rPr>
                <w:noProof/>
                <w:webHidden/>
              </w:rPr>
              <w:tab/>
            </w:r>
            <w:r w:rsidR="00AD451D">
              <w:rPr>
                <w:noProof/>
                <w:webHidden/>
              </w:rPr>
              <w:fldChar w:fldCharType="begin"/>
            </w:r>
            <w:r w:rsidR="00AD451D">
              <w:rPr>
                <w:noProof/>
                <w:webHidden/>
              </w:rPr>
              <w:instrText xml:space="preserve"> PAGEREF _Toc138900317 \h </w:instrText>
            </w:r>
            <w:r w:rsidR="00AD451D">
              <w:rPr>
                <w:noProof/>
                <w:webHidden/>
              </w:rPr>
            </w:r>
            <w:r w:rsidR="00AD451D">
              <w:rPr>
                <w:noProof/>
                <w:webHidden/>
              </w:rPr>
              <w:fldChar w:fldCharType="separate"/>
            </w:r>
            <w:r w:rsidR="00B653BE">
              <w:rPr>
                <w:noProof/>
                <w:webHidden/>
              </w:rPr>
              <w:t>1</w:t>
            </w:r>
            <w:r w:rsidR="00AD451D">
              <w:rPr>
                <w:noProof/>
                <w:webHidden/>
              </w:rPr>
              <w:fldChar w:fldCharType="end"/>
            </w:r>
          </w:hyperlink>
          <w:r w:rsidR="00F80739">
            <w:rPr>
              <w:rFonts w:hint="eastAsia"/>
              <w:noProof/>
            </w:rPr>
            <w:t>8</w:t>
          </w:r>
        </w:p>
        <w:p w14:paraId="3FF9E123" w14:textId="71B50460" w:rsidR="00E71D7B" w:rsidRPr="00CF5131" w:rsidRDefault="00E71D7B">
          <w:pPr>
            <w:ind w:firstLine="241"/>
            <w:rPr>
              <w:rFonts w:asciiTheme="majorEastAsia" w:eastAsiaTheme="majorEastAsia" w:hAnsiTheme="majorEastAsia"/>
              <w:sz w:val="24"/>
              <w:szCs w:val="24"/>
            </w:rPr>
          </w:pPr>
          <w:r w:rsidRPr="00445C63">
            <w:rPr>
              <w:rFonts w:ascii="Yu Gothic UI" w:eastAsia="Yu Gothic UI" w:hAnsi="Yu Gothic UI"/>
              <w:b/>
              <w:bCs/>
              <w:sz w:val="24"/>
              <w:szCs w:val="24"/>
              <w:lang w:val="ja-JP"/>
            </w:rPr>
            <w:fldChar w:fldCharType="end"/>
          </w:r>
        </w:p>
      </w:sdtContent>
    </w:sdt>
    <w:p w14:paraId="74C639D9" w14:textId="77777777" w:rsidR="00445C63" w:rsidRDefault="00445C63" w:rsidP="00097A2E">
      <w:bookmarkStart w:id="0" w:name="_Toc125015274"/>
      <w:bookmarkEnd w:id="0"/>
    </w:p>
    <w:p w14:paraId="73A63B75" w14:textId="77777777" w:rsidR="00445C63" w:rsidRDefault="00445C63">
      <w:pPr>
        <w:widowControl/>
        <w:jc w:val="left"/>
      </w:pPr>
      <w:r>
        <w:br w:type="page"/>
      </w:r>
    </w:p>
    <w:p w14:paraId="28B5C0D4" w14:textId="09AAEBF5" w:rsidR="0000690F" w:rsidRPr="00C71D75" w:rsidRDefault="00445C63" w:rsidP="005F6C4A">
      <w:pPr>
        <w:pStyle w:val="1"/>
        <w:numPr>
          <w:ilvl w:val="0"/>
          <w:numId w:val="1"/>
        </w:numPr>
        <w:tabs>
          <w:tab w:val="left" w:pos="284"/>
        </w:tabs>
        <w:spacing w:line="0" w:lineRule="atLeast"/>
        <w:ind w:left="0" w:firstLine="0"/>
        <w:rPr>
          <w:rFonts w:ascii="Yu Gothic UI" w:eastAsia="Yu Gothic UI" w:hAnsi="Yu Gothic UI"/>
        </w:rPr>
      </w:pPr>
      <w:bookmarkStart w:id="1" w:name="_Toc138900301"/>
      <w:r w:rsidRPr="00445C63">
        <w:rPr>
          <w:rFonts w:ascii="Yu Gothic UI" w:eastAsia="Yu Gothic UI" w:hAnsi="Yu Gothic UI" w:hint="eastAsia"/>
        </w:rPr>
        <w:lastRenderedPageBreak/>
        <w:t>本プログラムの目的</w:t>
      </w:r>
      <w:bookmarkEnd w:id="1"/>
    </w:p>
    <w:p w14:paraId="5A80B5B2" w14:textId="2E576215" w:rsidR="00445C63" w:rsidRPr="004E4D1F" w:rsidRDefault="00445C63" w:rsidP="00445C63">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墨田区</w:t>
      </w:r>
      <w:r w:rsidRPr="00445C63">
        <w:rPr>
          <w:rFonts w:ascii="Yu Gothic UI" w:eastAsia="Yu Gothic UI" w:hAnsi="Yu Gothic UI" w:hint="eastAsia"/>
          <w:sz w:val="24"/>
          <w:szCs w:val="24"/>
        </w:rPr>
        <w:t>における産業振興施策の新たな取組として、 スタートアップ</w:t>
      </w:r>
      <w:r w:rsidR="00A321FA">
        <w:rPr>
          <w:rFonts w:ascii="Yu Gothic UI" w:eastAsia="Yu Gothic UI" w:hAnsi="Yu Gothic UI" w:hint="eastAsia"/>
          <w:sz w:val="24"/>
          <w:szCs w:val="24"/>
        </w:rPr>
        <w:t>（創業初期）及び</w:t>
      </w:r>
      <w:r w:rsidR="00BB5ED0">
        <w:rPr>
          <w:rFonts w:ascii="Yu Gothic UI" w:eastAsia="Yu Gothic UI" w:hAnsi="Yu Gothic UI" w:hint="eastAsia"/>
          <w:sz w:val="24"/>
          <w:szCs w:val="24"/>
        </w:rPr>
        <w:t>区内ものづくり企業</w:t>
      </w:r>
      <w:r w:rsidR="00A321FA">
        <w:rPr>
          <w:rFonts w:ascii="Yu Gothic UI" w:eastAsia="Yu Gothic UI" w:hAnsi="Yu Gothic UI" w:hint="eastAsia"/>
          <w:sz w:val="24"/>
          <w:szCs w:val="24"/>
        </w:rPr>
        <w:t>（</w:t>
      </w:r>
      <w:r w:rsidR="007E6B12">
        <w:rPr>
          <w:rFonts w:ascii="Yu Gothic UI" w:eastAsia="Yu Gothic UI" w:hAnsi="Yu Gothic UI" w:hint="eastAsia"/>
          <w:sz w:val="24"/>
          <w:szCs w:val="24"/>
        </w:rPr>
        <w:t>区内に事業所を持つ</w:t>
      </w:r>
      <w:r w:rsidR="0031354B">
        <w:rPr>
          <w:rFonts w:ascii="Yu Gothic UI" w:eastAsia="Yu Gothic UI" w:hAnsi="Yu Gothic UI" w:hint="eastAsia"/>
          <w:sz w:val="24"/>
          <w:szCs w:val="24"/>
        </w:rPr>
        <w:t>製造業</w:t>
      </w:r>
      <w:r w:rsidR="00A321FA">
        <w:rPr>
          <w:rFonts w:ascii="Yu Gothic UI" w:eastAsia="Yu Gothic UI" w:hAnsi="Yu Gothic UI" w:hint="eastAsia"/>
          <w:sz w:val="24"/>
          <w:szCs w:val="24"/>
        </w:rPr>
        <w:t>）</w:t>
      </w:r>
      <w:r w:rsidR="00BB5ED0">
        <w:rPr>
          <w:rFonts w:ascii="Yu Gothic UI" w:eastAsia="Yu Gothic UI" w:hAnsi="Yu Gothic UI" w:hint="eastAsia"/>
          <w:sz w:val="24"/>
          <w:szCs w:val="24"/>
        </w:rPr>
        <w:t>の</w:t>
      </w:r>
      <w:r w:rsidRPr="00445C63">
        <w:rPr>
          <w:rFonts w:ascii="Yu Gothic UI" w:eastAsia="Yu Gothic UI" w:hAnsi="Yu Gothic UI" w:hint="eastAsia"/>
          <w:sz w:val="24"/>
          <w:szCs w:val="24"/>
        </w:rPr>
        <w:t>支援を軸とした区内産業活性化のための拠点「墨田区産業</w:t>
      </w:r>
      <w:r w:rsidRPr="004E4D1F">
        <w:rPr>
          <w:rFonts w:ascii="Yu Gothic UI" w:eastAsia="Yu Gothic UI" w:hAnsi="Yu Gothic UI" w:hint="eastAsia"/>
          <w:sz w:val="24"/>
          <w:szCs w:val="24"/>
        </w:rPr>
        <w:t>共創施設」</w:t>
      </w:r>
      <w:r w:rsidR="000078D2" w:rsidRPr="004E4D1F">
        <w:rPr>
          <w:rFonts w:ascii="Yu Gothic UI" w:eastAsia="Yu Gothic UI" w:hAnsi="Yu Gothic UI" w:hint="eastAsia"/>
          <w:sz w:val="24"/>
          <w:szCs w:val="24"/>
        </w:rPr>
        <w:t>が</w:t>
      </w:r>
      <w:r w:rsidRPr="004E4D1F">
        <w:rPr>
          <w:rFonts w:ascii="Yu Gothic UI" w:eastAsia="Yu Gothic UI" w:hAnsi="Yu Gothic UI" w:hint="eastAsia"/>
          <w:sz w:val="24"/>
          <w:szCs w:val="24"/>
        </w:rPr>
        <w:t>令和</w:t>
      </w:r>
      <w:r w:rsidR="000078D2" w:rsidRPr="004E4D1F">
        <w:rPr>
          <w:rFonts w:ascii="Yu Gothic UI" w:eastAsia="Yu Gothic UI" w:hAnsi="Yu Gothic UI" w:hint="eastAsia"/>
          <w:sz w:val="24"/>
          <w:szCs w:val="24"/>
        </w:rPr>
        <w:t>5</w:t>
      </w:r>
      <w:r w:rsidRPr="004E4D1F">
        <w:rPr>
          <w:rFonts w:ascii="Yu Gothic UI" w:eastAsia="Yu Gothic UI" w:hAnsi="Yu Gothic UI" w:hint="eastAsia"/>
          <w:sz w:val="24"/>
          <w:szCs w:val="24"/>
        </w:rPr>
        <w:t>年10月に開設</w:t>
      </w:r>
      <w:r w:rsidR="000078D2" w:rsidRPr="004E4D1F">
        <w:rPr>
          <w:rFonts w:ascii="Yu Gothic UI" w:eastAsia="Yu Gothic UI" w:hAnsi="Yu Gothic UI" w:hint="eastAsia"/>
          <w:sz w:val="24"/>
          <w:szCs w:val="24"/>
        </w:rPr>
        <w:t>しました。</w:t>
      </w:r>
      <w:r w:rsidRPr="004E4D1F">
        <w:rPr>
          <w:rFonts w:ascii="Yu Gothic UI" w:eastAsia="Yu Gothic UI" w:hAnsi="Yu Gothic UI" w:hint="eastAsia"/>
          <w:sz w:val="24"/>
          <w:szCs w:val="24"/>
        </w:rPr>
        <w:t xml:space="preserve">　本施設は「地域ネットワークを活用した</w:t>
      </w:r>
      <w:r w:rsidRPr="004E4D1F">
        <w:rPr>
          <w:rFonts w:ascii="Yu Gothic UI" w:eastAsia="Yu Gothic UI" w:hAnsi="Yu Gothic UI"/>
          <w:sz w:val="24"/>
          <w:szCs w:val="24"/>
        </w:rPr>
        <w:t>”</w:t>
      </w:r>
      <w:r w:rsidRPr="004E4D1F">
        <w:rPr>
          <w:rFonts w:ascii="Yu Gothic UI" w:eastAsia="Yu Gothic UI" w:hAnsi="Yu Gothic UI" w:hint="eastAsia"/>
          <w:sz w:val="24"/>
          <w:szCs w:val="24"/>
        </w:rPr>
        <w:t>価値共創・交流・発信</w:t>
      </w:r>
      <w:r w:rsidRPr="004E4D1F">
        <w:rPr>
          <w:rFonts w:ascii="Yu Gothic UI" w:eastAsia="Yu Gothic UI" w:hAnsi="Yu Gothic UI"/>
          <w:sz w:val="24"/>
          <w:szCs w:val="24"/>
        </w:rPr>
        <w:t>”</w:t>
      </w:r>
      <w:r w:rsidRPr="004E4D1F">
        <w:rPr>
          <w:rFonts w:ascii="Yu Gothic UI" w:eastAsia="Yu Gothic UI" w:hAnsi="Yu Gothic UI" w:hint="eastAsia"/>
          <w:sz w:val="24"/>
          <w:szCs w:val="24"/>
        </w:rPr>
        <w:t>拠点」をコンセプトに、スタートアップ</w:t>
      </w:r>
      <w:r w:rsidR="00964735">
        <w:rPr>
          <w:rFonts w:ascii="Yu Gothic UI" w:eastAsia="Yu Gothic UI" w:hAnsi="Yu Gothic UI" w:hint="eastAsia"/>
          <w:sz w:val="24"/>
          <w:szCs w:val="24"/>
        </w:rPr>
        <w:t>及び区内ものづくり企業</w:t>
      </w:r>
      <w:r w:rsidRPr="004E4D1F">
        <w:rPr>
          <w:rFonts w:ascii="Yu Gothic UI" w:eastAsia="Yu Gothic UI" w:hAnsi="Yu Gothic UI" w:hint="eastAsia"/>
          <w:sz w:val="24"/>
          <w:szCs w:val="24"/>
        </w:rPr>
        <w:t>をメインターゲットとしています。</w:t>
      </w:r>
    </w:p>
    <w:p w14:paraId="2872BD36" w14:textId="1EB33728" w:rsidR="00445C63" w:rsidRDefault="00445C63" w:rsidP="00445C63">
      <w:pPr>
        <w:spacing w:line="0" w:lineRule="atLeast"/>
        <w:ind w:firstLineChars="100" w:firstLine="240"/>
        <w:rPr>
          <w:rFonts w:ascii="Yu Gothic UI" w:eastAsia="Yu Gothic UI" w:hAnsi="Yu Gothic UI"/>
          <w:sz w:val="24"/>
          <w:szCs w:val="24"/>
        </w:rPr>
      </w:pPr>
      <w:r w:rsidRPr="00445C63">
        <w:rPr>
          <w:rFonts w:ascii="Yu Gothic UI" w:eastAsia="Yu Gothic UI" w:hAnsi="Yu Gothic UI" w:hint="eastAsia"/>
          <w:sz w:val="24"/>
          <w:szCs w:val="24"/>
        </w:rPr>
        <w:t>お互いのつながりが強い地域ネットワークを</w:t>
      </w:r>
      <w:r w:rsidRPr="00D67CFF">
        <w:rPr>
          <w:rFonts w:ascii="Yu Gothic UI" w:eastAsia="Yu Gothic UI" w:hAnsi="Yu Gothic UI" w:hint="eastAsia"/>
          <w:sz w:val="24"/>
          <w:szCs w:val="24"/>
        </w:rPr>
        <w:t>有している</w:t>
      </w:r>
      <w:r w:rsidR="00AE2C84" w:rsidRPr="00D67CFF">
        <w:rPr>
          <w:rFonts w:ascii="Yu Gothic UI" w:eastAsia="Yu Gothic UI" w:hAnsi="Yu Gothic UI" w:hint="eastAsia"/>
          <w:sz w:val="24"/>
          <w:szCs w:val="24"/>
        </w:rPr>
        <w:t>「ものづくり</w:t>
      </w:r>
      <w:r w:rsidR="00714B24" w:rsidRPr="00D67CFF">
        <w:rPr>
          <w:rFonts w:ascii="Yu Gothic UI" w:eastAsia="Yu Gothic UI" w:hAnsi="Yu Gothic UI" w:hint="eastAsia"/>
          <w:sz w:val="24"/>
          <w:szCs w:val="24"/>
        </w:rPr>
        <w:t>のまち・すみだ</w:t>
      </w:r>
      <w:r w:rsidR="00AE2C84" w:rsidRPr="00D67CFF">
        <w:rPr>
          <w:rFonts w:ascii="Yu Gothic UI" w:eastAsia="Yu Gothic UI" w:hAnsi="Yu Gothic UI" w:hint="eastAsia"/>
          <w:sz w:val="24"/>
          <w:szCs w:val="24"/>
        </w:rPr>
        <w:t>」</w:t>
      </w:r>
      <w:r w:rsidRPr="00D67CFF">
        <w:rPr>
          <w:rFonts w:ascii="Yu Gothic UI" w:eastAsia="Yu Gothic UI" w:hAnsi="Yu Gothic UI" w:hint="eastAsia"/>
          <w:sz w:val="24"/>
          <w:szCs w:val="24"/>
        </w:rPr>
        <w:t>の特性を生かして、イノベーション（技術革新）を通して、人々の生活や社会の課題解決を目指</w:t>
      </w:r>
      <w:r w:rsidR="00BB5ED0">
        <w:rPr>
          <w:rFonts w:ascii="Yu Gothic UI" w:eastAsia="Yu Gothic UI" w:hAnsi="Yu Gothic UI" w:hint="eastAsia"/>
          <w:sz w:val="24"/>
          <w:szCs w:val="24"/>
        </w:rPr>
        <w:t>します。</w:t>
      </w:r>
      <w:r w:rsidRPr="00292776">
        <w:rPr>
          <w:rFonts w:ascii="Yu Gothic UI" w:eastAsia="Yu Gothic UI" w:hAnsi="Yu Gothic UI" w:hint="eastAsia"/>
          <w:sz w:val="24"/>
          <w:szCs w:val="24"/>
        </w:rPr>
        <w:t>スタートアップと</w:t>
      </w:r>
      <w:r w:rsidR="00BB5ED0" w:rsidRPr="00292776">
        <w:rPr>
          <w:rFonts w:ascii="Yu Gothic UI" w:eastAsia="Yu Gothic UI" w:hAnsi="Yu Gothic UI" w:hint="eastAsia"/>
          <w:sz w:val="24"/>
          <w:szCs w:val="24"/>
        </w:rPr>
        <w:t>区内</w:t>
      </w:r>
      <w:r w:rsidRPr="00292776">
        <w:rPr>
          <w:rFonts w:ascii="Yu Gothic UI" w:eastAsia="Yu Gothic UI" w:hAnsi="Yu Gothic UI" w:hint="eastAsia"/>
          <w:sz w:val="24"/>
          <w:szCs w:val="24"/>
        </w:rPr>
        <w:t>ものづくり企業</w:t>
      </w:r>
      <w:r w:rsidR="00BB5ED0" w:rsidRPr="00292776">
        <w:rPr>
          <w:rFonts w:ascii="Yu Gothic UI" w:eastAsia="Yu Gothic UI" w:hAnsi="Yu Gothic UI" w:hint="eastAsia"/>
          <w:sz w:val="24"/>
          <w:szCs w:val="24"/>
        </w:rPr>
        <w:t>が</w:t>
      </w:r>
      <w:r w:rsidRPr="00292776">
        <w:rPr>
          <w:rFonts w:ascii="Yu Gothic UI" w:eastAsia="Yu Gothic UI" w:hAnsi="Yu Gothic UI" w:hint="eastAsia"/>
          <w:sz w:val="24"/>
          <w:szCs w:val="24"/>
        </w:rPr>
        <w:t>共創</w:t>
      </w:r>
      <w:r w:rsidR="00BB5ED0" w:rsidRPr="00292776">
        <w:rPr>
          <w:rFonts w:ascii="Yu Gothic UI" w:eastAsia="Yu Gothic UI" w:hAnsi="Yu Gothic UI" w:hint="eastAsia"/>
          <w:sz w:val="24"/>
          <w:szCs w:val="24"/>
        </w:rPr>
        <w:t>によって、</w:t>
      </w:r>
      <w:r w:rsidRPr="00292776">
        <w:rPr>
          <w:rFonts w:ascii="Yu Gothic UI" w:eastAsia="Yu Gothic UI" w:hAnsi="Yu Gothic UI" w:hint="eastAsia"/>
          <w:sz w:val="24"/>
          <w:szCs w:val="24"/>
        </w:rPr>
        <w:t>ともに成長・持続的に発展し、</w:t>
      </w:r>
      <w:r w:rsidRPr="00D67CFF">
        <w:rPr>
          <w:rFonts w:ascii="Yu Gothic UI" w:eastAsia="Yu Gothic UI" w:hAnsi="Yu Gothic UI" w:hint="eastAsia"/>
          <w:sz w:val="24"/>
          <w:szCs w:val="24"/>
        </w:rPr>
        <w:t>墨田区の将来を見据えた産業</w:t>
      </w:r>
      <w:r w:rsidR="00AE2C84" w:rsidRPr="00D67CFF">
        <w:rPr>
          <w:rFonts w:ascii="Yu Gothic UI" w:eastAsia="Yu Gothic UI" w:hAnsi="Yu Gothic UI" w:hint="eastAsia"/>
          <w:sz w:val="24"/>
          <w:szCs w:val="24"/>
        </w:rPr>
        <w:t>集積のアップデート</w:t>
      </w:r>
      <w:r w:rsidRPr="00D67CFF">
        <w:rPr>
          <w:rFonts w:ascii="Yu Gothic UI" w:eastAsia="Yu Gothic UI" w:hAnsi="Yu Gothic UI" w:hint="eastAsia"/>
          <w:sz w:val="24"/>
          <w:szCs w:val="24"/>
        </w:rPr>
        <w:t>に資する</w:t>
      </w:r>
      <w:r w:rsidR="00F8069F" w:rsidRPr="00D67CFF">
        <w:rPr>
          <w:rFonts w:ascii="Yu Gothic UI" w:eastAsia="Yu Gothic UI" w:hAnsi="Yu Gothic UI" w:hint="eastAsia"/>
          <w:sz w:val="24"/>
          <w:szCs w:val="24"/>
        </w:rPr>
        <w:t>た</w:t>
      </w:r>
      <w:r w:rsidR="00F8069F">
        <w:rPr>
          <w:rFonts w:ascii="Yu Gothic UI" w:eastAsia="Yu Gothic UI" w:hAnsi="Yu Gothic UI" w:hint="eastAsia"/>
          <w:sz w:val="24"/>
          <w:szCs w:val="24"/>
        </w:rPr>
        <w:t>めの施設です</w:t>
      </w:r>
      <w:r w:rsidRPr="00445C63">
        <w:rPr>
          <w:rFonts w:ascii="Yu Gothic UI" w:eastAsia="Yu Gothic UI" w:hAnsi="Yu Gothic UI" w:hint="eastAsia"/>
          <w:sz w:val="24"/>
          <w:szCs w:val="24"/>
        </w:rPr>
        <w:t>。</w:t>
      </w:r>
    </w:p>
    <w:p w14:paraId="7BE42B9A" w14:textId="7B69ACDA" w:rsidR="00183E5F" w:rsidRDefault="00183E5F" w:rsidP="00445C63">
      <w:pPr>
        <w:spacing w:line="0" w:lineRule="atLeast"/>
        <w:ind w:firstLineChars="100" w:firstLine="240"/>
        <w:rPr>
          <w:rFonts w:ascii="Yu Gothic UI" w:eastAsia="Yu Gothic UI" w:hAnsi="Yu Gothic UI"/>
          <w:sz w:val="24"/>
          <w:szCs w:val="24"/>
        </w:rPr>
      </w:pPr>
    </w:p>
    <w:p w14:paraId="185C0B6C" w14:textId="77777777" w:rsidR="004E4D1F" w:rsidRDefault="00183E5F" w:rsidP="00183E5F">
      <w:pPr>
        <w:spacing w:line="0" w:lineRule="atLeast"/>
        <w:jc w:val="left"/>
        <w:rPr>
          <w:rFonts w:ascii="Yu Gothic UI" w:eastAsia="Yu Gothic UI" w:hAnsi="Yu Gothic UI"/>
          <w:sz w:val="24"/>
          <w:szCs w:val="24"/>
        </w:rPr>
      </w:pPr>
      <w:r w:rsidRPr="004E4D1F">
        <w:rPr>
          <w:rFonts w:ascii="Yu Gothic UI" w:eastAsia="Yu Gothic UI" w:hAnsi="Yu Gothic UI" w:hint="eastAsia"/>
          <w:sz w:val="24"/>
          <w:szCs w:val="24"/>
        </w:rPr>
        <w:t>墨田区産業共創施設</w:t>
      </w:r>
      <w:r w:rsidR="004E4D1F">
        <w:rPr>
          <w:rFonts w:ascii="Yu Gothic UI" w:eastAsia="Yu Gothic UI" w:hAnsi="Yu Gothic UI" w:hint="eastAsia"/>
          <w:sz w:val="24"/>
          <w:szCs w:val="24"/>
        </w:rPr>
        <w:t>（S</w:t>
      </w:r>
      <w:r w:rsidR="004E4D1F">
        <w:rPr>
          <w:rFonts w:ascii="Yu Gothic UI" w:eastAsia="Yu Gothic UI" w:hAnsi="Yu Gothic UI"/>
          <w:sz w:val="24"/>
          <w:szCs w:val="24"/>
        </w:rPr>
        <w:t>UMIDA INNOVATION CORE</w:t>
      </w:r>
      <w:r w:rsidR="004E4D1F">
        <w:rPr>
          <w:rFonts w:ascii="Yu Gothic UI" w:eastAsia="Yu Gothic UI" w:hAnsi="Yu Gothic UI" w:hint="eastAsia"/>
          <w:sz w:val="24"/>
          <w:szCs w:val="24"/>
        </w:rPr>
        <w:t>）</w:t>
      </w:r>
      <w:r w:rsidRPr="004E4D1F">
        <w:rPr>
          <w:rFonts w:ascii="Yu Gothic UI" w:eastAsia="Yu Gothic UI" w:hAnsi="Yu Gothic UI" w:hint="eastAsia"/>
          <w:sz w:val="24"/>
          <w:szCs w:val="24"/>
        </w:rPr>
        <w:t>のホームページ：</w:t>
      </w:r>
    </w:p>
    <w:p w14:paraId="2019156B" w14:textId="47D928B8" w:rsidR="00183E5F" w:rsidRPr="00212631" w:rsidRDefault="005337CF" w:rsidP="00183E5F">
      <w:pPr>
        <w:spacing w:line="0" w:lineRule="atLeast"/>
        <w:jc w:val="left"/>
        <w:rPr>
          <w:sz w:val="24"/>
          <w:szCs w:val="24"/>
        </w:rPr>
      </w:pPr>
      <w:hyperlink r:id="rId12" w:history="1">
        <w:r w:rsidR="004E4D1F" w:rsidRPr="00212631">
          <w:rPr>
            <w:rStyle w:val="af4"/>
            <w:sz w:val="24"/>
            <w:szCs w:val="24"/>
          </w:rPr>
          <w:t>https://sic-sumida.net/</w:t>
        </w:r>
      </w:hyperlink>
    </w:p>
    <w:p w14:paraId="1CC46413" w14:textId="77777777" w:rsidR="00183E5F" w:rsidRDefault="00183E5F" w:rsidP="00445C63">
      <w:pPr>
        <w:spacing w:line="0" w:lineRule="atLeast"/>
        <w:ind w:firstLineChars="100" w:firstLine="240"/>
        <w:rPr>
          <w:rFonts w:ascii="Yu Gothic UI" w:eastAsia="Yu Gothic UI" w:hAnsi="Yu Gothic UI"/>
          <w:sz w:val="24"/>
          <w:szCs w:val="24"/>
        </w:rPr>
      </w:pPr>
    </w:p>
    <w:p w14:paraId="5FB35EEE" w14:textId="6FC00454" w:rsidR="00AA7A9C" w:rsidRDefault="00F8069F" w:rsidP="00F8069F">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本施設</w:t>
      </w:r>
      <w:r w:rsidR="00AE2C84" w:rsidRPr="00D67CFF">
        <w:rPr>
          <w:rFonts w:ascii="Yu Gothic UI" w:eastAsia="Yu Gothic UI" w:hAnsi="Yu Gothic UI" w:hint="eastAsia"/>
          <w:sz w:val="24"/>
          <w:szCs w:val="24"/>
        </w:rPr>
        <w:t>では、</w:t>
      </w:r>
      <w:r>
        <w:rPr>
          <w:rFonts w:ascii="Yu Gothic UI" w:eastAsia="Yu Gothic UI" w:hAnsi="Yu Gothic UI" w:hint="eastAsia"/>
          <w:sz w:val="24"/>
          <w:szCs w:val="24"/>
        </w:rPr>
        <w:t>コアとなる施策として、</w:t>
      </w:r>
      <w:r w:rsidRPr="00F8069F">
        <w:rPr>
          <w:rFonts w:ascii="Yu Gothic UI" w:eastAsia="Yu Gothic UI" w:hAnsi="Yu Gothic UI" w:hint="eastAsia"/>
          <w:sz w:val="24"/>
          <w:szCs w:val="24"/>
        </w:rPr>
        <w:t>アクセラレーションプログラム</w:t>
      </w:r>
      <w:r>
        <w:rPr>
          <w:rFonts w:ascii="Yu Gothic UI" w:eastAsia="Yu Gothic UI" w:hAnsi="Yu Gothic UI" w:hint="eastAsia"/>
          <w:sz w:val="24"/>
          <w:szCs w:val="24"/>
        </w:rPr>
        <w:t>「S</w:t>
      </w:r>
      <w:r>
        <w:rPr>
          <w:rFonts w:ascii="Yu Gothic UI" w:eastAsia="Yu Gothic UI" w:hAnsi="Yu Gothic UI"/>
          <w:sz w:val="24"/>
          <w:szCs w:val="24"/>
        </w:rPr>
        <w:t>PARK</w:t>
      </w:r>
      <w:r>
        <w:rPr>
          <w:rFonts w:ascii="Yu Gothic UI" w:eastAsia="Yu Gothic UI" w:hAnsi="Yu Gothic UI" w:hint="eastAsia"/>
          <w:sz w:val="24"/>
          <w:szCs w:val="24"/>
        </w:rPr>
        <w:t>」を提供し</w:t>
      </w:r>
      <w:r w:rsidR="004E4D1F">
        <w:rPr>
          <w:rFonts w:ascii="Yu Gothic UI" w:eastAsia="Yu Gothic UI" w:hAnsi="Yu Gothic UI" w:hint="eastAsia"/>
          <w:sz w:val="24"/>
          <w:szCs w:val="24"/>
        </w:rPr>
        <w:t>てい</w:t>
      </w:r>
      <w:r>
        <w:rPr>
          <w:rFonts w:ascii="Yu Gothic UI" w:eastAsia="Yu Gothic UI" w:hAnsi="Yu Gothic UI" w:hint="eastAsia"/>
          <w:sz w:val="24"/>
          <w:szCs w:val="24"/>
        </w:rPr>
        <w:t>ます。</w:t>
      </w:r>
      <w:r w:rsidR="00C71D75">
        <w:rPr>
          <w:rFonts w:ascii="Yu Gothic UI" w:eastAsia="Yu Gothic UI" w:hAnsi="Yu Gothic UI" w:hint="eastAsia"/>
          <w:sz w:val="24"/>
          <w:szCs w:val="24"/>
        </w:rPr>
        <w:t>プログラムを通じて、</w:t>
      </w:r>
      <w:r w:rsidRPr="00F8069F">
        <w:rPr>
          <w:rFonts w:ascii="Yu Gothic UI" w:eastAsia="Yu Gothic UI" w:hAnsi="Yu Gothic UI" w:hint="eastAsia"/>
          <w:sz w:val="24"/>
          <w:szCs w:val="24"/>
        </w:rPr>
        <w:t>「事業企画力」「共創プラン」「共創パートナー」を獲得できるよう</w:t>
      </w:r>
      <w:r w:rsidR="00C71D75" w:rsidRPr="00F8069F">
        <w:rPr>
          <w:rFonts w:ascii="Yu Gothic UI" w:eastAsia="Yu Gothic UI" w:hAnsi="Yu Gothic UI" w:hint="eastAsia"/>
          <w:sz w:val="24"/>
          <w:szCs w:val="24"/>
        </w:rPr>
        <w:t>スタートアップ</w:t>
      </w:r>
      <w:r w:rsidR="00D40DAA">
        <w:rPr>
          <w:rFonts w:ascii="Yu Gothic UI" w:eastAsia="Yu Gothic UI" w:hAnsi="Yu Gothic UI" w:hint="eastAsia"/>
          <w:sz w:val="24"/>
          <w:szCs w:val="24"/>
        </w:rPr>
        <w:t>及び</w:t>
      </w:r>
      <w:r w:rsidR="00C71D75" w:rsidRPr="00F8069F">
        <w:rPr>
          <w:rFonts w:ascii="Yu Gothic UI" w:eastAsia="Yu Gothic UI" w:hAnsi="Yu Gothic UI" w:hint="eastAsia"/>
          <w:sz w:val="24"/>
          <w:szCs w:val="24"/>
        </w:rPr>
        <w:t>区内</w:t>
      </w:r>
      <w:r w:rsidR="00BB5ED0">
        <w:rPr>
          <w:rFonts w:ascii="Yu Gothic UI" w:eastAsia="Yu Gothic UI" w:hAnsi="Yu Gothic UI" w:hint="eastAsia"/>
          <w:sz w:val="24"/>
          <w:szCs w:val="24"/>
        </w:rPr>
        <w:t>ものづくり企業を</w:t>
      </w:r>
      <w:r>
        <w:rPr>
          <w:rFonts w:ascii="Yu Gothic UI" w:eastAsia="Yu Gothic UI" w:hAnsi="Yu Gothic UI" w:hint="eastAsia"/>
          <w:sz w:val="24"/>
          <w:szCs w:val="24"/>
        </w:rPr>
        <w:t>支援し、</w:t>
      </w:r>
      <w:r w:rsidRPr="00F8069F">
        <w:rPr>
          <w:rFonts w:ascii="Yu Gothic UI" w:eastAsia="Yu Gothic UI" w:hAnsi="Yu Gothic UI" w:hint="eastAsia"/>
          <w:sz w:val="24"/>
          <w:szCs w:val="24"/>
        </w:rPr>
        <w:t>プログラム卒業後の出口戦略として</w:t>
      </w:r>
      <w:r>
        <w:rPr>
          <w:rFonts w:ascii="Yu Gothic UI" w:eastAsia="Yu Gothic UI" w:hAnsi="Yu Gothic UI" w:hint="eastAsia"/>
          <w:sz w:val="24"/>
          <w:szCs w:val="24"/>
        </w:rPr>
        <w:t>、「墨田区</w:t>
      </w:r>
      <w:r w:rsidRPr="00F8069F">
        <w:rPr>
          <w:rFonts w:ascii="Yu Gothic UI" w:eastAsia="Yu Gothic UI" w:hAnsi="Yu Gothic UI" w:hint="eastAsia"/>
          <w:sz w:val="24"/>
          <w:szCs w:val="24"/>
        </w:rPr>
        <w:t>プロトタイプ実証実験</w:t>
      </w:r>
      <w:r w:rsidR="00C71D75">
        <w:rPr>
          <w:rFonts w:ascii="Yu Gothic UI" w:eastAsia="Yu Gothic UI" w:hAnsi="Yu Gothic UI" w:hint="eastAsia"/>
          <w:sz w:val="24"/>
          <w:szCs w:val="24"/>
        </w:rPr>
        <w:t>支援事業</w:t>
      </w:r>
      <w:r>
        <w:rPr>
          <w:rFonts w:ascii="Yu Gothic UI" w:eastAsia="Yu Gothic UI" w:hAnsi="Yu Gothic UI" w:hint="eastAsia"/>
          <w:sz w:val="24"/>
          <w:szCs w:val="24"/>
        </w:rPr>
        <w:t>」</w:t>
      </w:r>
      <w:r w:rsidRPr="00F8069F">
        <w:rPr>
          <w:rFonts w:ascii="Yu Gothic UI" w:eastAsia="Yu Gothic UI" w:hAnsi="Yu Gothic UI" w:hint="eastAsia"/>
          <w:sz w:val="24"/>
          <w:szCs w:val="24"/>
        </w:rPr>
        <w:t>のエントリーに繋げ</w:t>
      </w:r>
      <w:r>
        <w:rPr>
          <w:rFonts w:ascii="Yu Gothic UI" w:eastAsia="Yu Gothic UI" w:hAnsi="Yu Gothic UI" w:hint="eastAsia"/>
          <w:sz w:val="24"/>
          <w:szCs w:val="24"/>
        </w:rPr>
        <w:t>て</w:t>
      </w:r>
      <w:r w:rsidRPr="00F8069F">
        <w:rPr>
          <w:rFonts w:ascii="Yu Gothic UI" w:eastAsia="Yu Gothic UI" w:hAnsi="Yu Gothic UI" w:hint="eastAsia"/>
          <w:sz w:val="24"/>
          <w:szCs w:val="24"/>
        </w:rPr>
        <w:t>、実証実験の芽づくりを行</w:t>
      </w:r>
      <w:r w:rsidR="00C71D75">
        <w:rPr>
          <w:rFonts w:ascii="Yu Gothic UI" w:eastAsia="Yu Gothic UI" w:hAnsi="Yu Gothic UI" w:hint="eastAsia"/>
          <w:sz w:val="24"/>
          <w:szCs w:val="24"/>
        </w:rPr>
        <w:t>います。本プログラムでは、</w:t>
      </w:r>
      <w:r w:rsidR="00C71D75" w:rsidRPr="00C71D75">
        <w:rPr>
          <w:rFonts w:ascii="Yu Gothic UI" w:eastAsia="Yu Gothic UI" w:hAnsi="Yu Gothic UI" w:hint="eastAsia"/>
          <w:sz w:val="24"/>
          <w:szCs w:val="24"/>
        </w:rPr>
        <w:t>墨田区で成長のきっかけを掴み、将来のスタープレイヤーとなるスタートアップを生み出すこと</w:t>
      </w:r>
      <w:r w:rsidR="00BB5ED0">
        <w:rPr>
          <w:rFonts w:ascii="Yu Gothic UI" w:eastAsia="Yu Gothic UI" w:hAnsi="Yu Gothic UI" w:hint="eastAsia"/>
          <w:sz w:val="24"/>
          <w:szCs w:val="24"/>
        </w:rPr>
        <w:t>、</w:t>
      </w:r>
      <w:r w:rsidR="002E1F44" w:rsidRPr="00712F8E">
        <w:rPr>
          <w:rFonts w:ascii="Yu Gothic UI" w:eastAsia="Yu Gothic UI" w:hAnsi="Yu Gothic UI" w:hint="eastAsia"/>
          <w:sz w:val="24"/>
          <w:szCs w:val="24"/>
        </w:rPr>
        <w:t>ものづくり企業</w:t>
      </w:r>
      <w:r w:rsidR="00BB5ED0" w:rsidRPr="00712F8E">
        <w:rPr>
          <w:rFonts w:ascii="Yu Gothic UI" w:eastAsia="Yu Gothic UI" w:hAnsi="Yu Gothic UI" w:hint="eastAsia"/>
          <w:sz w:val="24"/>
          <w:szCs w:val="24"/>
        </w:rPr>
        <w:t>を中心とした区内事業者の経営基盤強化、体質改善</w:t>
      </w:r>
      <w:r w:rsidR="00C71D75">
        <w:rPr>
          <w:rFonts w:ascii="Yu Gothic UI" w:eastAsia="Yu Gothic UI" w:hAnsi="Yu Gothic UI" w:hint="eastAsia"/>
          <w:sz w:val="24"/>
          <w:szCs w:val="24"/>
        </w:rPr>
        <w:t>を目指しています。</w:t>
      </w:r>
    </w:p>
    <w:p w14:paraId="6FB8320B" w14:textId="1C402EB9" w:rsidR="00745181" w:rsidRDefault="00745181" w:rsidP="00F8069F">
      <w:pPr>
        <w:spacing w:line="0" w:lineRule="atLeast"/>
        <w:ind w:firstLineChars="100" w:firstLine="240"/>
        <w:rPr>
          <w:rFonts w:ascii="Yu Gothic UI" w:eastAsia="Yu Gothic UI" w:hAnsi="Yu Gothic UI"/>
          <w:sz w:val="24"/>
          <w:szCs w:val="24"/>
        </w:rPr>
      </w:pPr>
    </w:p>
    <w:p w14:paraId="654D3A35" w14:textId="47F7487C" w:rsidR="00745181" w:rsidRDefault="00BB5ED0" w:rsidP="00745181">
      <w:pPr>
        <w:spacing w:line="0" w:lineRule="atLeast"/>
        <w:rPr>
          <w:rFonts w:ascii="Yu Gothic UI" w:eastAsia="Yu Gothic UI" w:hAnsi="Yu Gothic UI"/>
          <w:sz w:val="24"/>
          <w:szCs w:val="24"/>
        </w:rPr>
      </w:pPr>
      <w:r w:rsidRPr="00BB5ED0">
        <w:rPr>
          <w:rFonts w:ascii="Yu Gothic UI" w:eastAsia="Yu Gothic UI" w:hAnsi="Yu Gothic UI"/>
          <w:noProof/>
          <w:sz w:val="24"/>
          <w:szCs w:val="24"/>
        </w:rPr>
        <w:drawing>
          <wp:inline distT="0" distB="0" distL="0" distR="0" wp14:anchorId="74A49606" wp14:editId="14A52543">
            <wp:extent cx="5400040" cy="1308100"/>
            <wp:effectExtent l="0" t="0" r="0" b="6350"/>
            <wp:docPr id="1759745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45247" name=""/>
                    <pic:cNvPicPr/>
                  </pic:nvPicPr>
                  <pic:blipFill>
                    <a:blip r:embed="rId13"/>
                    <a:stretch>
                      <a:fillRect/>
                    </a:stretch>
                  </pic:blipFill>
                  <pic:spPr>
                    <a:xfrm>
                      <a:off x="0" y="0"/>
                      <a:ext cx="5400040" cy="1308100"/>
                    </a:xfrm>
                    <a:prstGeom prst="rect">
                      <a:avLst/>
                    </a:prstGeom>
                  </pic:spPr>
                </pic:pic>
              </a:graphicData>
            </a:graphic>
          </wp:inline>
        </w:drawing>
      </w:r>
    </w:p>
    <w:p w14:paraId="00B3CC19" w14:textId="0CA98319" w:rsidR="00C71D75" w:rsidRDefault="00C71D75" w:rsidP="00183E5F">
      <w:pPr>
        <w:rPr>
          <w:rFonts w:asciiTheme="majorEastAsia" w:eastAsiaTheme="majorEastAsia" w:hAnsiTheme="majorEastAsia"/>
          <w:sz w:val="22"/>
        </w:rPr>
      </w:pPr>
    </w:p>
    <w:p w14:paraId="5E170968" w14:textId="4535FA11" w:rsidR="00C71D75" w:rsidRDefault="00C71D75" w:rsidP="00C71D75">
      <w:pPr>
        <w:spacing w:line="0" w:lineRule="atLeast"/>
        <w:rPr>
          <w:rFonts w:ascii="Yu Gothic UI" w:eastAsia="Yu Gothic UI" w:hAnsi="Yu Gothic UI"/>
          <w:sz w:val="22"/>
        </w:rPr>
      </w:pPr>
      <w:r w:rsidRPr="00C71D75">
        <w:rPr>
          <w:rFonts w:ascii="Yu Gothic UI" w:eastAsia="Yu Gothic UI" w:hAnsi="Yu Gothic UI" w:hint="eastAsia"/>
          <w:sz w:val="22"/>
        </w:rPr>
        <w:t>【参考】墨田区プロトタイプ実証実験</w:t>
      </w:r>
      <w:r>
        <w:rPr>
          <w:rFonts w:ascii="Yu Gothic UI" w:eastAsia="Yu Gothic UI" w:hAnsi="Yu Gothic UI" w:hint="eastAsia"/>
          <w:sz w:val="22"/>
        </w:rPr>
        <w:t>支援事業</w:t>
      </w:r>
    </w:p>
    <w:p w14:paraId="376F8C91" w14:textId="77777777" w:rsidR="00745181" w:rsidRDefault="00C71D75" w:rsidP="00745181">
      <w:pPr>
        <w:spacing w:line="0" w:lineRule="atLeast"/>
        <w:ind w:firstLineChars="100" w:firstLine="220"/>
        <w:rPr>
          <w:rFonts w:ascii="Yu Gothic UI" w:eastAsia="Yu Gothic UI" w:hAnsi="Yu Gothic UI"/>
          <w:sz w:val="22"/>
        </w:rPr>
      </w:pPr>
      <w:r w:rsidRPr="00C71D75">
        <w:rPr>
          <w:rFonts w:ascii="Yu Gothic UI" w:eastAsia="Yu Gothic UI" w:hAnsi="Yu Gothic UI" w:hint="eastAsia"/>
          <w:sz w:val="22"/>
        </w:rPr>
        <w:t>墨田区</w:t>
      </w:r>
      <w:r>
        <w:rPr>
          <w:rFonts w:ascii="Yu Gothic UI" w:eastAsia="Yu Gothic UI" w:hAnsi="Yu Gothic UI" w:hint="eastAsia"/>
          <w:sz w:val="22"/>
        </w:rPr>
        <w:t>の</w:t>
      </w:r>
      <w:r w:rsidRPr="00C71D75">
        <w:rPr>
          <w:rFonts w:ascii="Yu Gothic UI" w:eastAsia="Yu Gothic UI" w:hAnsi="Yu Gothic UI" w:hint="eastAsia"/>
          <w:sz w:val="22"/>
        </w:rPr>
        <w:t>「自治体SDGsモデル事業」で示す「産業振興を軸としたプロトタイプ実装都市 ～ものづくりによる『暮らし』のアップデート～」</w:t>
      </w:r>
      <w:r>
        <w:rPr>
          <w:rFonts w:ascii="Yu Gothic UI" w:eastAsia="Yu Gothic UI" w:hAnsi="Yu Gothic UI" w:hint="eastAsia"/>
          <w:sz w:val="22"/>
        </w:rPr>
        <w:t>の実現に向けて</w:t>
      </w:r>
      <w:r w:rsidRPr="00C71D75">
        <w:rPr>
          <w:rFonts w:ascii="Yu Gothic UI" w:eastAsia="Yu Gothic UI" w:hAnsi="Yu Gothic UI" w:hint="eastAsia"/>
          <w:sz w:val="22"/>
        </w:rPr>
        <w:t>、スタートアップが有する先端的な技術・サービスや社会的価値観と</w:t>
      </w:r>
      <w:r w:rsidR="00745181">
        <w:rPr>
          <w:rFonts w:ascii="Yu Gothic UI" w:eastAsia="Yu Gothic UI" w:hAnsi="Yu Gothic UI" w:hint="eastAsia"/>
          <w:sz w:val="22"/>
        </w:rPr>
        <w:t>、</w:t>
      </w:r>
      <w:r w:rsidRPr="00C71D75">
        <w:rPr>
          <w:rFonts w:ascii="Yu Gothic UI" w:eastAsia="Yu Gothic UI" w:hAnsi="Yu Gothic UI" w:hint="eastAsia"/>
          <w:sz w:val="22"/>
        </w:rPr>
        <w:t>区政現場が抱える社会課題やフィールド</w:t>
      </w:r>
      <w:r w:rsidR="00745181">
        <w:rPr>
          <w:rFonts w:ascii="Yu Gothic UI" w:eastAsia="Yu Gothic UI" w:hAnsi="Yu Gothic UI" w:hint="eastAsia"/>
          <w:sz w:val="22"/>
        </w:rPr>
        <w:t>を</w:t>
      </w:r>
      <w:r w:rsidRPr="00C71D75">
        <w:rPr>
          <w:rFonts w:ascii="Yu Gothic UI" w:eastAsia="Yu Gothic UI" w:hAnsi="Yu Gothic UI" w:hint="eastAsia"/>
          <w:sz w:val="22"/>
        </w:rPr>
        <w:t>マッチング</w:t>
      </w:r>
      <w:r w:rsidR="00745181">
        <w:rPr>
          <w:rFonts w:ascii="Yu Gothic UI" w:eastAsia="Yu Gothic UI" w:hAnsi="Yu Gothic UI" w:hint="eastAsia"/>
          <w:sz w:val="22"/>
        </w:rPr>
        <w:t>し、社会課題解決に資</w:t>
      </w:r>
      <w:r w:rsidR="00745181">
        <w:rPr>
          <w:rFonts w:ascii="Yu Gothic UI" w:eastAsia="Yu Gothic UI" w:hAnsi="Yu Gothic UI" w:hint="eastAsia"/>
          <w:sz w:val="22"/>
        </w:rPr>
        <w:lastRenderedPageBreak/>
        <w:t>する</w:t>
      </w:r>
      <w:r w:rsidRPr="00C71D75">
        <w:rPr>
          <w:rFonts w:ascii="Yu Gothic UI" w:eastAsia="Yu Gothic UI" w:hAnsi="Yu Gothic UI" w:hint="eastAsia"/>
          <w:sz w:val="22"/>
        </w:rPr>
        <w:t>実証実験を行</w:t>
      </w:r>
      <w:r w:rsidR="00745181">
        <w:rPr>
          <w:rFonts w:ascii="Yu Gothic UI" w:eastAsia="Yu Gothic UI" w:hAnsi="Yu Gothic UI" w:hint="eastAsia"/>
          <w:sz w:val="22"/>
        </w:rPr>
        <w:t>うものです。</w:t>
      </w:r>
    </w:p>
    <w:p w14:paraId="3D8B2BFF" w14:textId="21AE513E" w:rsidR="00745181" w:rsidRDefault="00C71D75" w:rsidP="00745181">
      <w:pPr>
        <w:spacing w:line="0" w:lineRule="atLeast"/>
        <w:ind w:firstLineChars="100" w:firstLine="220"/>
        <w:rPr>
          <w:rFonts w:ascii="Yu Gothic UI" w:eastAsia="Yu Gothic UI" w:hAnsi="Yu Gothic UI"/>
          <w:sz w:val="22"/>
        </w:rPr>
      </w:pPr>
      <w:r w:rsidRPr="00C71D75">
        <w:rPr>
          <w:rFonts w:ascii="Yu Gothic UI" w:eastAsia="Yu Gothic UI" w:hAnsi="Yu Gothic UI" w:hint="eastAsia"/>
          <w:sz w:val="22"/>
        </w:rPr>
        <w:t>さらに一部の実証実験では、</w:t>
      </w:r>
      <w:r w:rsidR="00745181" w:rsidRPr="00745181">
        <w:rPr>
          <w:rFonts w:ascii="Yu Gothic UI" w:eastAsia="Yu Gothic UI" w:hAnsi="Yu Gothic UI" w:hint="eastAsia"/>
          <w:sz w:val="22"/>
        </w:rPr>
        <w:t>”ものづくりのまち・すみだ”を担う区内のものづくり企業や、”大学のあるまち・すみだ”を担う区内の大学等と連携</w:t>
      </w:r>
      <w:r w:rsidRPr="00C71D75">
        <w:rPr>
          <w:rFonts w:ascii="Yu Gothic UI" w:eastAsia="Yu Gothic UI" w:hAnsi="Yu Gothic UI" w:hint="eastAsia"/>
          <w:sz w:val="22"/>
        </w:rPr>
        <w:t>したプロトタイプ開発にも取り組みます。</w:t>
      </w:r>
    </w:p>
    <w:p w14:paraId="24E78C35" w14:textId="7B2DA8B6" w:rsidR="00C71D75" w:rsidRDefault="00C71D75" w:rsidP="00745181">
      <w:pPr>
        <w:spacing w:line="0" w:lineRule="atLeast"/>
        <w:ind w:firstLineChars="100" w:firstLine="220"/>
        <w:rPr>
          <w:rFonts w:ascii="Yu Gothic UI" w:eastAsia="Yu Gothic UI" w:hAnsi="Yu Gothic UI"/>
          <w:sz w:val="22"/>
        </w:rPr>
      </w:pPr>
      <w:r w:rsidRPr="00C71D75">
        <w:rPr>
          <w:rFonts w:ascii="Yu Gothic UI" w:eastAsia="Yu Gothic UI" w:hAnsi="Yu Gothic UI" w:hint="eastAsia"/>
          <w:sz w:val="22"/>
        </w:rPr>
        <w:t>このような「墨田区」×「スタートアップ」×「区内ものづくり企業」「区内大学」によるオープンイノベーションを通じて、社会課題解決型スタートアップの技術・サービスの区内における実証・実装を加速させ、社会課題解決と地域社会・経済の発展につなげることを目的とし</w:t>
      </w:r>
      <w:r w:rsidR="00745181">
        <w:rPr>
          <w:rFonts w:ascii="Yu Gothic UI" w:eastAsia="Yu Gothic UI" w:hAnsi="Yu Gothic UI" w:hint="eastAsia"/>
          <w:sz w:val="22"/>
        </w:rPr>
        <w:t>た事業です。</w:t>
      </w:r>
    </w:p>
    <w:p w14:paraId="46B27C9F" w14:textId="77777777" w:rsidR="00745181" w:rsidRPr="00745181" w:rsidRDefault="00745181" w:rsidP="00C71D75">
      <w:pPr>
        <w:spacing w:line="0" w:lineRule="atLeast"/>
        <w:rPr>
          <w:rFonts w:ascii="Yu Gothic UI" w:eastAsia="Yu Gothic UI" w:hAnsi="Yu Gothic UI"/>
          <w:sz w:val="22"/>
        </w:rPr>
      </w:pPr>
    </w:p>
    <w:p w14:paraId="2FD08F02" w14:textId="054CD3B2" w:rsidR="00745181" w:rsidRPr="000B2FE1" w:rsidRDefault="00745181" w:rsidP="00745181">
      <w:pPr>
        <w:spacing w:line="0" w:lineRule="atLeast"/>
        <w:jc w:val="center"/>
        <w:rPr>
          <w:rFonts w:ascii="Yu Gothic UI" w:eastAsia="Yu Gothic UI" w:hAnsi="Yu Gothic UI"/>
          <w:sz w:val="24"/>
          <w:szCs w:val="24"/>
        </w:rPr>
      </w:pPr>
      <w:r w:rsidRPr="000B2FE1">
        <w:rPr>
          <w:rFonts w:ascii="Yu Gothic UI" w:eastAsia="Yu Gothic UI" w:hAnsi="Yu Gothic UI" w:hint="eastAsia"/>
          <w:sz w:val="24"/>
          <w:szCs w:val="24"/>
        </w:rPr>
        <w:t>【墨田区プロトタイプ実証実験支援事業のイメージ】</w:t>
      </w:r>
    </w:p>
    <w:p w14:paraId="4F467900" w14:textId="5D9CD14F" w:rsidR="00745181" w:rsidRDefault="00745181" w:rsidP="00745181">
      <w:pPr>
        <w:spacing w:line="0" w:lineRule="atLeast"/>
        <w:jc w:val="center"/>
        <w:rPr>
          <w:rFonts w:ascii="Yu Gothic UI" w:eastAsia="Yu Gothic UI" w:hAnsi="Yu Gothic UI"/>
          <w:sz w:val="22"/>
        </w:rPr>
      </w:pPr>
    </w:p>
    <w:p w14:paraId="6416BB82" w14:textId="438C5F3E" w:rsidR="00745181" w:rsidRDefault="00745181" w:rsidP="00745181">
      <w:pPr>
        <w:spacing w:line="0" w:lineRule="atLeast"/>
        <w:jc w:val="center"/>
        <w:rPr>
          <w:rFonts w:ascii="Yu Gothic UI" w:eastAsia="Yu Gothic UI" w:hAnsi="Yu Gothic UI"/>
          <w:sz w:val="22"/>
        </w:rPr>
      </w:pPr>
      <w:r w:rsidRPr="00916FEB">
        <w:rPr>
          <w:noProof/>
        </w:rPr>
        <w:drawing>
          <wp:inline distT="0" distB="0" distL="0" distR="0" wp14:anchorId="27E0947E" wp14:editId="049DA7A0">
            <wp:extent cx="5400040" cy="19900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990090"/>
                    </a:xfrm>
                    <a:prstGeom prst="rect">
                      <a:avLst/>
                    </a:prstGeom>
                    <a:noFill/>
                    <a:ln>
                      <a:noFill/>
                    </a:ln>
                  </pic:spPr>
                </pic:pic>
              </a:graphicData>
            </a:graphic>
          </wp:inline>
        </w:drawing>
      </w:r>
    </w:p>
    <w:p w14:paraId="160649A1" w14:textId="77777777" w:rsidR="00745181" w:rsidRPr="000B2FE1" w:rsidRDefault="00745181" w:rsidP="00745181">
      <w:pPr>
        <w:spacing w:line="0" w:lineRule="atLeast"/>
        <w:rPr>
          <w:rFonts w:ascii="Yu Gothic UI" w:eastAsia="Yu Gothic UI" w:hAnsi="Yu Gothic UI"/>
          <w:sz w:val="24"/>
          <w:szCs w:val="24"/>
        </w:rPr>
      </w:pPr>
    </w:p>
    <w:p w14:paraId="18D13772" w14:textId="5CB7E62E" w:rsidR="00745181" w:rsidRPr="000B2FE1" w:rsidRDefault="00745181" w:rsidP="00745181">
      <w:pPr>
        <w:spacing w:line="0" w:lineRule="atLeast"/>
        <w:rPr>
          <w:rFonts w:ascii="Yu Gothic UI" w:eastAsia="Yu Gothic UI" w:hAnsi="Yu Gothic UI"/>
          <w:sz w:val="24"/>
          <w:szCs w:val="24"/>
        </w:rPr>
      </w:pPr>
      <w:r w:rsidRPr="000B2FE1">
        <w:rPr>
          <w:rFonts w:ascii="Yu Gothic UI" w:eastAsia="Yu Gothic UI" w:hAnsi="Yu Gothic UI" w:hint="eastAsia"/>
          <w:sz w:val="24"/>
          <w:szCs w:val="24"/>
        </w:rPr>
        <w:t>墨田区プロトタイプ実証実験支援事業の概要（墨田区ホームページ）：</w:t>
      </w:r>
    </w:p>
    <w:p w14:paraId="7B2E971A" w14:textId="7AFBF162" w:rsidR="00745181" w:rsidRDefault="005337CF" w:rsidP="00745181">
      <w:pPr>
        <w:spacing w:line="0" w:lineRule="atLeast"/>
        <w:jc w:val="center"/>
      </w:pPr>
      <w:hyperlink r:id="rId15" w:history="1">
        <w:r w:rsidR="00E440D7" w:rsidRPr="00F41268">
          <w:rPr>
            <w:rStyle w:val="af4"/>
          </w:rPr>
          <w:t>https://www.city.sumida.lg.jp/sangyo_jigyosya/sangyo/monodukuri_sien/prototype.html</w:t>
        </w:r>
      </w:hyperlink>
    </w:p>
    <w:p w14:paraId="22162E23" w14:textId="77777777" w:rsidR="00E440D7" w:rsidRPr="00E440D7" w:rsidRDefault="00E440D7" w:rsidP="00745181">
      <w:pPr>
        <w:spacing w:line="0" w:lineRule="atLeast"/>
        <w:jc w:val="center"/>
        <w:rPr>
          <w:rFonts w:ascii="Yu Gothic UI" w:eastAsia="Yu Gothic UI" w:hAnsi="Yu Gothic UI"/>
          <w:sz w:val="22"/>
        </w:rPr>
      </w:pPr>
    </w:p>
    <w:p w14:paraId="040CB45E" w14:textId="0A2AB6E0" w:rsidR="00C71D75" w:rsidRDefault="00C71D75" w:rsidP="00C71D7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FB82FA7" w14:textId="21697090" w:rsidR="00D87A1D" w:rsidRDefault="00D87A1D" w:rsidP="005F6C4A">
      <w:pPr>
        <w:pStyle w:val="1"/>
        <w:numPr>
          <w:ilvl w:val="0"/>
          <w:numId w:val="1"/>
        </w:numPr>
        <w:tabs>
          <w:tab w:val="left" w:pos="284"/>
        </w:tabs>
        <w:spacing w:line="0" w:lineRule="atLeast"/>
        <w:ind w:left="0" w:firstLine="0"/>
        <w:rPr>
          <w:rFonts w:ascii="Yu Gothic UI" w:eastAsia="Yu Gothic UI" w:hAnsi="Yu Gothic UI"/>
        </w:rPr>
      </w:pPr>
      <w:bookmarkStart w:id="2" w:name="_Toc138900302"/>
      <w:r>
        <w:rPr>
          <w:rFonts w:ascii="Yu Gothic UI" w:eastAsia="Yu Gothic UI" w:hAnsi="Yu Gothic UI" w:hint="eastAsia"/>
        </w:rPr>
        <w:lastRenderedPageBreak/>
        <w:t>参加資格</w:t>
      </w:r>
      <w:bookmarkEnd w:id="2"/>
    </w:p>
    <w:p w14:paraId="54E264D6" w14:textId="2F04C86C" w:rsidR="00D87A1D" w:rsidRPr="00D87A1D" w:rsidRDefault="00D87A1D" w:rsidP="003F252D">
      <w:pPr>
        <w:spacing w:line="0" w:lineRule="atLeast"/>
        <w:ind w:firstLineChars="100" w:firstLine="240"/>
        <w:rPr>
          <w:rFonts w:ascii="Yu Gothic UI" w:eastAsia="Yu Gothic UI" w:hAnsi="Yu Gothic UI"/>
          <w:sz w:val="24"/>
          <w:szCs w:val="24"/>
        </w:rPr>
      </w:pPr>
      <w:r w:rsidRPr="00D87A1D">
        <w:rPr>
          <w:rFonts w:ascii="Yu Gothic UI" w:eastAsia="Yu Gothic UI" w:hAnsi="Yu Gothic UI" w:hint="eastAsia"/>
          <w:sz w:val="24"/>
          <w:szCs w:val="24"/>
        </w:rPr>
        <w:t>「墨田区産業共創施設」</w:t>
      </w:r>
      <w:r>
        <w:rPr>
          <w:rFonts w:ascii="Yu Gothic UI" w:eastAsia="Yu Gothic UI" w:hAnsi="Yu Gothic UI" w:hint="eastAsia"/>
          <w:sz w:val="24"/>
          <w:szCs w:val="24"/>
        </w:rPr>
        <w:t>のメインターゲットである</w:t>
      </w:r>
      <w:r w:rsidRPr="00D87A1D">
        <w:rPr>
          <w:rFonts w:ascii="Yu Gothic UI" w:eastAsia="Yu Gothic UI" w:hAnsi="Yu Gothic UI" w:hint="eastAsia"/>
          <w:sz w:val="24"/>
          <w:szCs w:val="24"/>
        </w:rPr>
        <w:t>スタートアップ</w:t>
      </w:r>
      <w:r>
        <w:rPr>
          <w:rFonts w:ascii="Yu Gothic UI" w:eastAsia="Yu Gothic UI" w:hAnsi="Yu Gothic UI" w:hint="eastAsia"/>
          <w:sz w:val="24"/>
          <w:szCs w:val="24"/>
        </w:rPr>
        <w:t>、</w:t>
      </w:r>
      <w:r w:rsidRPr="00045BB0">
        <w:rPr>
          <w:rFonts w:ascii="Yu Gothic UI" w:eastAsia="Yu Gothic UI" w:hAnsi="Yu Gothic UI"/>
          <w:sz w:val="24"/>
          <w:szCs w:val="24"/>
        </w:rPr>
        <w:t>”</w:t>
      </w:r>
      <w:r w:rsidRPr="00045BB0">
        <w:rPr>
          <w:rFonts w:ascii="Yu Gothic UI" w:eastAsia="Yu Gothic UI" w:hAnsi="Yu Gothic UI" w:hint="eastAsia"/>
          <w:sz w:val="24"/>
          <w:szCs w:val="24"/>
        </w:rPr>
        <w:t>ものづくりのまち・すみだ</w:t>
      </w:r>
      <w:r w:rsidRPr="00045BB0">
        <w:rPr>
          <w:rFonts w:ascii="Yu Gothic UI" w:eastAsia="Yu Gothic UI" w:hAnsi="Yu Gothic UI"/>
          <w:sz w:val="24"/>
          <w:szCs w:val="24"/>
        </w:rPr>
        <w:t>”</w:t>
      </w:r>
      <w:r w:rsidRPr="00045BB0">
        <w:rPr>
          <w:rFonts w:ascii="Yu Gothic UI" w:eastAsia="Yu Gothic UI" w:hAnsi="Yu Gothic UI" w:hint="eastAsia"/>
          <w:sz w:val="24"/>
          <w:szCs w:val="24"/>
        </w:rPr>
        <w:t>の特性に適したハードウェアスタートアップ</w:t>
      </w:r>
      <w:r>
        <w:rPr>
          <w:rFonts w:ascii="Yu Gothic UI" w:eastAsia="Yu Gothic UI" w:hAnsi="Yu Gothic UI" w:hint="eastAsia"/>
          <w:sz w:val="24"/>
          <w:szCs w:val="24"/>
        </w:rPr>
        <w:t>、</w:t>
      </w:r>
      <w:r w:rsidR="00D95B5E" w:rsidRPr="00712F8E">
        <w:rPr>
          <w:rFonts w:ascii="Yu Gothic UI" w:eastAsia="Yu Gothic UI" w:hAnsi="Yu Gothic UI"/>
          <w:sz w:val="24"/>
          <w:szCs w:val="24"/>
        </w:rPr>
        <w:t>”</w:t>
      </w:r>
      <w:r w:rsidR="00BB5ED0" w:rsidRPr="00712F8E">
        <w:rPr>
          <w:rFonts w:ascii="Yu Gothic UI" w:eastAsia="Yu Gothic UI" w:hAnsi="Yu Gothic UI" w:hint="eastAsia"/>
          <w:sz w:val="24"/>
          <w:szCs w:val="24"/>
        </w:rPr>
        <w:t>ものづくりのまち・すみだ</w:t>
      </w:r>
      <w:r w:rsidR="00D95B5E" w:rsidRPr="00712F8E">
        <w:rPr>
          <w:rFonts w:ascii="Yu Gothic UI" w:eastAsia="Yu Gothic UI" w:hAnsi="Yu Gothic UI"/>
          <w:sz w:val="24"/>
          <w:szCs w:val="24"/>
        </w:rPr>
        <w:t>”</w:t>
      </w:r>
      <w:r w:rsidR="00BB5ED0" w:rsidRPr="00712F8E">
        <w:rPr>
          <w:rFonts w:ascii="Yu Gothic UI" w:eastAsia="Yu Gothic UI" w:hAnsi="Yu Gothic UI" w:hint="eastAsia"/>
          <w:sz w:val="24"/>
          <w:szCs w:val="24"/>
        </w:rPr>
        <w:t>を代表する区内</w:t>
      </w:r>
      <w:r w:rsidR="009F4001">
        <w:rPr>
          <w:rFonts w:ascii="Yu Gothic UI" w:eastAsia="Yu Gothic UI" w:hAnsi="Yu Gothic UI" w:hint="eastAsia"/>
          <w:sz w:val="24"/>
          <w:szCs w:val="24"/>
        </w:rPr>
        <w:t>ものづくり企業</w:t>
      </w:r>
      <w:r w:rsidRPr="00D87A1D">
        <w:rPr>
          <w:rFonts w:ascii="Yu Gothic UI" w:eastAsia="Yu Gothic UI" w:hAnsi="Yu Gothic UI" w:hint="eastAsia"/>
          <w:sz w:val="24"/>
          <w:szCs w:val="24"/>
        </w:rPr>
        <w:t>を</w:t>
      </w:r>
      <w:r>
        <w:rPr>
          <w:rFonts w:ascii="Yu Gothic UI" w:eastAsia="Yu Gothic UI" w:hAnsi="Yu Gothic UI" w:hint="eastAsia"/>
          <w:sz w:val="24"/>
          <w:szCs w:val="24"/>
        </w:rPr>
        <w:t>対象としています。そのため、</w:t>
      </w:r>
      <w:r w:rsidRPr="00D87A1D">
        <w:rPr>
          <w:rFonts w:ascii="Yu Gothic UI" w:eastAsia="Yu Gothic UI" w:hAnsi="Yu Gothic UI" w:hint="eastAsia"/>
          <w:sz w:val="24"/>
          <w:szCs w:val="24"/>
        </w:rPr>
        <w:t>「</w:t>
      </w:r>
      <w:r w:rsidR="003F252D" w:rsidRPr="003F252D">
        <w:rPr>
          <w:rFonts w:ascii="Yu Gothic UI" w:eastAsia="Yu Gothic UI" w:hAnsi="Yu Gothic UI" w:hint="eastAsia"/>
          <w:sz w:val="24"/>
          <w:szCs w:val="24"/>
        </w:rPr>
        <w:t>創業初期（プレシード・シード）スタートアップ枠</w:t>
      </w:r>
      <w:r w:rsidRPr="00D87A1D">
        <w:rPr>
          <w:rFonts w:ascii="Yu Gothic UI" w:eastAsia="Yu Gothic UI" w:hAnsi="Yu Gothic UI" w:hint="eastAsia"/>
          <w:sz w:val="24"/>
          <w:szCs w:val="24"/>
        </w:rPr>
        <w:t>」と「</w:t>
      </w:r>
      <w:r w:rsidR="00815FDA">
        <w:rPr>
          <w:rFonts w:ascii="Yu Gothic UI" w:eastAsia="Yu Gothic UI" w:hAnsi="Yu Gothic UI" w:hint="eastAsia"/>
          <w:sz w:val="24"/>
          <w:szCs w:val="24"/>
        </w:rPr>
        <w:t>区内</w:t>
      </w:r>
      <w:r w:rsidR="002E1F44">
        <w:rPr>
          <w:rFonts w:ascii="Yu Gothic UI" w:eastAsia="Yu Gothic UI" w:hAnsi="Yu Gothic UI" w:hint="eastAsia"/>
          <w:sz w:val="24"/>
          <w:szCs w:val="24"/>
        </w:rPr>
        <w:t>ものづくり企業</w:t>
      </w:r>
      <w:r w:rsidR="00815FDA">
        <w:rPr>
          <w:rFonts w:ascii="Yu Gothic UI" w:eastAsia="Yu Gothic UI" w:hAnsi="Yu Gothic UI" w:hint="eastAsia"/>
          <w:sz w:val="24"/>
          <w:szCs w:val="24"/>
        </w:rPr>
        <w:t>枠</w:t>
      </w:r>
      <w:r w:rsidRPr="00D87A1D">
        <w:rPr>
          <w:rFonts w:ascii="Yu Gothic UI" w:eastAsia="Yu Gothic UI" w:hAnsi="Yu Gothic UI" w:hint="eastAsia"/>
          <w:sz w:val="24"/>
          <w:szCs w:val="24"/>
        </w:rPr>
        <w:t>」の</w:t>
      </w:r>
      <w:r>
        <w:rPr>
          <w:rFonts w:ascii="Yu Gothic UI" w:eastAsia="Yu Gothic UI" w:hAnsi="Yu Gothic UI" w:hint="eastAsia"/>
          <w:sz w:val="24"/>
          <w:szCs w:val="24"/>
        </w:rPr>
        <w:t>2つの</w:t>
      </w:r>
      <w:r w:rsidRPr="00D87A1D">
        <w:rPr>
          <w:rFonts w:ascii="Yu Gothic UI" w:eastAsia="Yu Gothic UI" w:hAnsi="Yu Gothic UI" w:hint="eastAsia"/>
          <w:sz w:val="24"/>
          <w:szCs w:val="24"/>
        </w:rPr>
        <w:t>枠</w:t>
      </w:r>
      <w:r>
        <w:rPr>
          <w:rFonts w:ascii="Yu Gothic UI" w:eastAsia="Yu Gothic UI" w:hAnsi="Yu Gothic UI" w:hint="eastAsia"/>
          <w:sz w:val="24"/>
          <w:szCs w:val="24"/>
        </w:rPr>
        <w:t>を設けて、各枠で</w:t>
      </w:r>
      <w:r w:rsidRPr="00D87A1D">
        <w:rPr>
          <w:rFonts w:ascii="Yu Gothic UI" w:eastAsia="Yu Gothic UI" w:hAnsi="Yu Gothic UI" w:hint="eastAsia"/>
          <w:sz w:val="24"/>
          <w:szCs w:val="24"/>
        </w:rPr>
        <w:t>参加資格を設定</w:t>
      </w:r>
      <w:r>
        <w:rPr>
          <w:rFonts w:ascii="Yu Gothic UI" w:eastAsia="Yu Gothic UI" w:hAnsi="Yu Gothic UI" w:hint="eastAsia"/>
          <w:sz w:val="24"/>
          <w:szCs w:val="24"/>
        </w:rPr>
        <w:t>しています。</w:t>
      </w:r>
    </w:p>
    <w:p w14:paraId="7EAD5CB2" w14:textId="77777777" w:rsidR="00D87A1D" w:rsidRPr="00745181" w:rsidRDefault="00D87A1D" w:rsidP="00D87A1D">
      <w:pPr>
        <w:spacing w:line="0" w:lineRule="atLeast"/>
        <w:rPr>
          <w:rFonts w:ascii="Yu Gothic UI" w:eastAsia="Yu Gothic UI" w:hAnsi="Yu Gothic UI"/>
          <w:sz w:val="22"/>
        </w:rPr>
      </w:pPr>
    </w:p>
    <w:p w14:paraId="72039B95" w14:textId="2350A62E" w:rsidR="00D87A1D" w:rsidRDefault="00D87A1D" w:rsidP="00183E5F">
      <w:pPr>
        <w:spacing w:line="0" w:lineRule="atLeast"/>
        <w:jc w:val="center"/>
        <w:rPr>
          <w:rFonts w:ascii="Yu Gothic UI" w:eastAsia="Yu Gothic UI" w:hAnsi="Yu Gothic UI"/>
          <w:sz w:val="22"/>
        </w:rPr>
      </w:pPr>
      <w:r w:rsidRPr="00745181">
        <w:rPr>
          <w:rFonts w:ascii="Yu Gothic UI" w:eastAsia="Yu Gothic UI" w:hAnsi="Yu Gothic UI" w:hint="eastAsia"/>
          <w:sz w:val="22"/>
        </w:rPr>
        <w:t>【</w:t>
      </w:r>
      <w:r w:rsidRPr="004E4D1F">
        <w:rPr>
          <w:rFonts w:ascii="Yu Gothic UI" w:eastAsia="Yu Gothic UI" w:hAnsi="Yu Gothic UI" w:hint="eastAsia"/>
          <w:sz w:val="24"/>
          <w:szCs w:val="24"/>
        </w:rPr>
        <w:t>本プログラムの参加資格</w:t>
      </w:r>
      <w:r w:rsidRPr="00745181">
        <w:rPr>
          <w:rFonts w:ascii="Yu Gothic UI" w:eastAsia="Yu Gothic UI" w:hAnsi="Yu Gothic UI" w:hint="eastAsia"/>
          <w:sz w:val="22"/>
        </w:rPr>
        <w:t>】</w:t>
      </w:r>
    </w:p>
    <w:p w14:paraId="650FF8C3" w14:textId="435CCE69" w:rsidR="00D87A1D" w:rsidRDefault="002E1F44" w:rsidP="00D87A1D">
      <w:r w:rsidRPr="002E1F44">
        <w:rPr>
          <w:noProof/>
        </w:rPr>
        <w:drawing>
          <wp:inline distT="0" distB="0" distL="0" distR="0" wp14:anchorId="5A6760E5" wp14:editId="53B958D2">
            <wp:extent cx="5400040" cy="2891790"/>
            <wp:effectExtent l="0" t="0" r="0" b="3810"/>
            <wp:docPr id="370106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06714" name=""/>
                    <pic:cNvPicPr/>
                  </pic:nvPicPr>
                  <pic:blipFill>
                    <a:blip r:embed="rId16"/>
                    <a:stretch>
                      <a:fillRect/>
                    </a:stretch>
                  </pic:blipFill>
                  <pic:spPr>
                    <a:xfrm>
                      <a:off x="0" y="0"/>
                      <a:ext cx="5400040" cy="2891790"/>
                    </a:xfrm>
                    <a:prstGeom prst="rect">
                      <a:avLst/>
                    </a:prstGeom>
                  </pic:spPr>
                </pic:pic>
              </a:graphicData>
            </a:graphic>
          </wp:inline>
        </w:drawing>
      </w:r>
    </w:p>
    <w:p w14:paraId="4240030C" w14:textId="78020BA1" w:rsidR="00D87A1D" w:rsidRDefault="00D87A1D" w:rsidP="00D87A1D"/>
    <w:p w14:paraId="018525FD" w14:textId="5D6AFCDC" w:rsidR="005F6C4A" w:rsidRPr="005F6C4A" w:rsidRDefault="005F6C4A" w:rsidP="005F6C4A">
      <w:pPr>
        <w:spacing w:line="0" w:lineRule="atLeast"/>
        <w:rPr>
          <w:rFonts w:ascii="Yu Gothic UI" w:eastAsia="Yu Gothic UI" w:hAnsi="Yu Gothic UI"/>
          <w:sz w:val="24"/>
          <w:szCs w:val="24"/>
        </w:rPr>
      </w:pPr>
      <w:r w:rsidRPr="005F6C4A">
        <w:rPr>
          <w:rFonts w:ascii="Yu Gothic UI" w:eastAsia="Yu Gothic UI" w:hAnsi="Yu Gothic UI" w:hint="eastAsia"/>
          <w:sz w:val="24"/>
          <w:szCs w:val="24"/>
        </w:rPr>
        <w:t>なお、次に該当する場合は、審査対象外とさせていただきますので、ご了承ください。</w:t>
      </w:r>
    </w:p>
    <w:p w14:paraId="6FA3778A"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墨田区暴力団排除条例（平成２４年墨田区条例第３７号）第２条第１号に規定する暴力団である団体又は代表者若しくは団体の構成員が同条第２号に規定する暴力団員若しくは同条第３号に規定する暴力団関係者である者</w:t>
      </w:r>
    </w:p>
    <w:p w14:paraId="31CA01B5"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心身の故障により本プログラムの受講を適正に行うことができない者</w:t>
      </w:r>
    </w:p>
    <w:p w14:paraId="3FDF5C76"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破産手続開始の決定を受けて復権を得ない者</w:t>
      </w:r>
    </w:p>
    <w:p w14:paraId="2CA2A35A"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代表者が禁錮以上の刑に処せられ、執行終了日又は執行を受けることがなくなった日から２年未満の者</w:t>
      </w:r>
    </w:p>
    <w:p w14:paraId="10C434B6"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会社法（平成１７年法律第８６号）第４７５条若しくは第６４４条の規定による清算の開始又は破産法（平成１６年法律第７５号）第１８条第１項若しくは第１９条第１項の規定による破産手続開始の申立てがなされている者</w:t>
      </w:r>
    </w:p>
    <w:p w14:paraId="36C38DEA"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会社更生法（平成１４年法律第１５４号）第１７条の規定による更生手続開</w:t>
      </w:r>
      <w:r w:rsidRPr="005F6C4A">
        <w:rPr>
          <w:rFonts w:ascii="Yu Gothic UI" w:eastAsia="Yu Gothic UI" w:hAnsi="Yu Gothic UI" w:hint="eastAsia"/>
          <w:sz w:val="24"/>
          <w:szCs w:val="24"/>
        </w:rPr>
        <w:lastRenderedPageBreak/>
        <w:t>始の申立て又は民事再生法（平成１１年法律第２２５号）第２１条の規定による再生手続開始の申立てがなされている者</w:t>
      </w:r>
    </w:p>
    <w:p w14:paraId="1DE4AEB4" w14:textId="77777777"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政治活動又は宗教活動を主目的とする団体</w:t>
      </w:r>
    </w:p>
    <w:p w14:paraId="6C73663A" w14:textId="45DB42ED" w:rsidR="005F6C4A" w:rsidRPr="005F6C4A" w:rsidRDefault="005F6C4A" w:rsidP="005F6C4A">
      <w:pPr>
        <w:pStyle w:val="a3"/>
        <w:numPr>
          <w:ilvl w:val="0"/>
          <w:numId w:val="5"/>
        </w:numPr>
        <w:spacing w:line="0" w:lineRule="atLeast"/>
        <w:ind w:leftChars="0"/>
        <w:rPr>
          <w:rFonts w:ascii="Yu Gothic UI" w:eastAsia="Yu Gothic UI" w:hAnsi="Yu Gothic UI"/>
          <w:sz w:val="24"/>
          <w:szCs w:val="24"/>
        </w:rPr>
      </w:pPr>
      <w:r w:rsidRPr="005F6C4A">
        <w:rPr>
          <w:rFonts w:ascii="Yu Gothic UI" w:eastAsia="Yu Gothic UI" w:hAnsi="Yu Gothic UI" w:hint="eastAsia"/>
          <w:sz w:val="24"/>
          <w:szCs w:val="24"/>
        </w:rPr>
        <w:t>応募に際して虚偽の情報を記載し、虚偽の申告を行った者</w:t>
      </w:r>
    </w:p>
    <w:p w14:paraId="34135B47" w14:textId="65A190C0" w:rsidR="00D87A1D" w:rsidRDefault="00D87A1D">
      <w:pPr>
        <w:widowControl/>
        <w:jc w:val="left"/>
      </w:pPr>
      <w:r>
        <w:br w:type="page"/>
      </w:r>
    </w:p>
    <w:p w14:paraId="1D36ADDD" w14:textId="6CA12EF3" w:rsidR="00C71D75" w:rsidRDefault="00C71D75" w:rsidP="005F6C4A">
      <w:pPr>
        <w:pStyle w:val="1"/>
        <w:numPr>
          <w:ilvl w:val="0"/>
          <w:numId w:val="1"/>
        </w:numPr>
        <w:tabs>
          <w:tab w:val="left" w:pos="284"/>
        </w:tabs>
        <w:spacing w:line="0" w:lineRule="atLeast"/>
        <w:ind w:left="0" w:firstLine="0"/>
        <w:rPr>
          <w:rFonts w:ascii="Yu Gothic UI" w:eastAsia="Yu Gothic UI" w:hAnsi="Yu Gothic UI"/>
        </w:rPr>
      </w:pPr>
      <w:bookmarkStart w:id="3" w:name="_Toc138900303"/>
      <w:r w:rsidRPr="00445C63">
        <w:rPr>
          <w:rFonts w:ascii="Yu Gothic UI" w:eastAsia="Yu Gothic UI" w:hAnsi="Yu Gothic UI" w:hint="eastAsia"/>
        </w:rPr>
        <w:lastRenderedPageBreak/>
        <w:t>プログラムの</w:t>
      </w:r>
      <w:r w:rsidR="00B031E4">
        <w:rPr>
          <w:rFonts w:ascii="Yu Gothic UI" w:eastAsia="Yu Gothic UI" w:hAnsi="Yu Gothic UI" w:hint="eastAsia"/>
        </w:rPr>
        <w:t>概要</w:t>
      </w:r>
      <w:bookmarkEnd w:id="3"/>
    </w:p>
    <w:p w14:paraId="475695EF" w14:textId="3BCC74CE" w:rsidR="00B031E4" w:rsidRPr="00B031E4" w:rsidRDefault="00B031E4" w:rsidP="005F6C4A">
      <w:pPr>
        <w:pStyle w:val="2"/>
        <w:numPr>
          <w:ilvl w:val="0"/>
          <w:numId w:val="2"/>
        </w:numPr>
        <w:spacing w:line="0" w:lineRule="atLeast"/>
        <w:ind w:left="0" w:firstLine="0"/>
        <w:rPr>
          <w:rFonts w:ascii="Yu Gothic UI" w:eastAsia="Yu Gothic UI" w:hAnsi="Yu Gothic UI"/>
          <w:sz w:val="24"/>
          <w:szCs w:val="24"/>
        </w:rPr>
      </w:pPr>
      <w:bookmarkStart w:id="4" w:name="_Toc138900304"/>
      <w:r>
        <w:rPr>
          <w:rFonts w:ascii="Yu Gothic UI" w:eastAsia="Yu Gothic UI" w:hAnsi="Yu Gothic UI" w:hint="eastAsia"/>
          <w:sz w:val="24"/>
          <w:szCs w:val="24"/>
        </w:rPr>
        <w:t>「S</w:t>
      </w:r>
      <w:r>
        <w:rPr>
          <w:rFonts w:ascii="Yu Gothic UI" w:eastAsia="Yu Gothic UI" w:hAnsi="Yu Gothic UI"/>
          <w:sz w:val="24"/>
          <w:szCs w:val="24"/>
        </w:rPr>
        <w:t>PARK</w:t>
      </w:r>
      <w:r>
        <w:rPr>
          <w:rFonts w:ascii="Yu Gothic UI" w:eastAsia="Yu Gothic UI" w:hAnsi="Yu Gothic UI" w:hint="eastAsia"/>
          <w:sz w:val="24"/>
          <w:szCs w:val="24"/>
        </w:rPr>
        <w:t>」の由来</w:t>
      </w:r>
      <w:bookmarkEnd w:id="4"/>
    </w:p>
    <w:p w14:paraId="4A15A12A" w14:textId="286B1E67" w:rsidR="00B031E4" w:rsidRDefault="00B031E4" w:rsidP="00B031E4">
      <w:pPr>
        <w:spacing w:line="0" w:lineRule="atLeast"/>
        <w:ind w:firstLineChars="100" w:firstLine="240"/>
        <w:rPr>
          <w:rFonts w:ascii="Yu Gothic UI" w:eastAsia="Yu Gothic UI" w:hAnsi="Yu Gothic UI"/>
          <w:sz w:val="24"/>
          <w:szCs w:val="24"/>
        </w:rPr>
      </w:pPr>
      <w:r w:rsidRPr="00B031E4">
        <w:rPr>
          <w:rFonts w:ascii="Yu Gothic UI" w:eastAsia="Yu Gothic UI" w:hAnsi="Yu Gothic UI" w:hint="eastAsia"/>
          <w:sz w:val="24"/>
          <w:szCs w:val="24"/>
        </w:rPr>
        <w:t>「SPARK」</w:t>
      </w:r>
      <w:r>
        <w:rPr>
          <w:rFonts w:ascii="Yu Gothic UI" w:eastAsia="Yu Gothic UI" w:hAnsi="Yu Gothic UI" w:hint="eastAsia"/>
          <w:sz w:val="24"/>
          <w:szCs w:val="24"/>
        </w:rPr>
        <w:t>とは、「</w:t>
      </w:r>
      <w:r w:rsidRPr="00B031E4">
        <w:rPr>
          <w:rFonts w:ascii="Yu Gothic UI" w:eastAsia="Yu Gothic UI" w:hAnsi="Yu Gothic UI"/>
          <w:sz w:val="24"/>
          <w:szCs w:val="24"/>
        </w:rPr>
        <w:t>SUMIDA PROTOTYPE ACCELERATION KIT</w:t>
      </w:r>
      <w:r>
        <w:rPr>
          <w:rFonts w:ascii="Yu Gothic UI" w:eastAsia="Yu Gothic UI" w:hAnsi="Yu Gothic UI" w:hint="eastAsia"/>
          <w:sz w:val="24"/>
          <w:szCs w:val="24"/>
        </w:rPr>
        <w:t>」の</w:t>
      </w:r>
      <w:r w:rsidRPr="00D67CFF">
        <w:rPr>
          <w:rFonts w:ascii="Yu Gothic UI" w:eastAsia="Yu Gothic UI" w:hAnsi="Yu Gothic UI" w:hint="eastAsia"/>
          <w:sz w:val="24"/>
          <w:szCs w:val="24"/>
        </w:rPr>
        <w:t>略称で、</w:t>
      </w:r>
      <w:r w:rsidR="0097130C" w:rsidRPr="00D67CFF">
        <w:rPr>
          <w:rFonts w:ascii="Yu Gothic UI" w:eastAsia="Yu Gothic UI" w:hAnsi="Yu Gothic UI" w:hint="eastAsia"/>
          <w:sz w:val="24"/>
          <w:szCs w:val="24"/>
        </w:rPr>
        <w:t>創業初期スタートアップと墨田区内の大学生起業家</w:t>
      </w:r>
      <w:r w:rsidRPr="00D67CFF">
        <w:rPr>
          <w:rFonts w:ascii="Yu Gothic UI" w:eastAsia="Yu Gothic UI" w:hAnsi="Yu Gothic UI" w:hint="eastAsia"/>
          <w:sz w:val="24"/>
          <w:szCs w:val="24"/>
        </w:rPr>
        <w:t>向けのアクセラレーションプログラ</w:t>
      </w:r>
      <w:r w:rsidRPr="00B031E4">
        <w:rPr>
          <w:rFonts w:ascii="Yu Gothic UI" w:eastAsia="Yu Gothic UI" w:hAnsi="Yu Gothic UI" w:hint="eastAsia"/>
          <w:sz w:val="24"/>
          <w:szCs w:val="24"/>
        </w:rPr>
        <w:t>ム</w:t>
      </w:r>
      <w:r>
        <w:rPr>
          <w:rFonts w:ascii="Yu Gothic UI" w:eastAsia="Yu Gothic UI" w:hAnsi="Yu Gothic UI" w:hint="eastAsia"/>
          <w:sz w:val="24"/>
          <w:szCs w:val="24"/>
        </w:rPr>
        <w:t>です。</w:t>
      </w:r>
    </w:p>
    <w:p w14:paraId="7DFA8100" w14:textId="1ABDEA39" w:rsidR="00B031E4" w:rsidRPr="00B031E4" w:rsidRDefault="00B031E4" w:rsidP="00974487">
      <w:pPr>
        <w:spacing w:line="0" w:lineRule="atLeast"/>
        <w:ind w:firstLineChars="100" w:firstLine="240"/>
        <w:rPr>
          <w:rFonts w:ascii="Yu Gothic UI" w:eastAsia="Yu Gothic UI" w:hAnsi="Yu Gothic UI"/>
          <w:sz w:val="24"/>
          <w:szCs w:val="24"/>
        </w:rPr>
      </w:pPr>
      <w:r w:rsidRPr="00B031E4">
        <w:rPr>
          <w:rFonts w:ascii="Yu Gothic UI" w:eastAsia="Yu Gothic UI" w:hAnsi="Yu Gothic UI" w:hint="eastAsia"/>
          <w:sz w:val="24"/>
          <w:szCs w:val="24"/>
        </w:rPr>
        <w:t>創業初期スタートアップが急速に成長する</w:t>
      </w:r>
      <w:r>
        <w:rPr>
          <w:rFonts w:ascii="Yu Gothic UI" w:eastAsia="Yu Gothic UI" w:hAnsi="Yu Gothic UI" w:hint="eastAsia"/>
          <w:sz w:val="24"/>
          <w:szCs w:val="24"/>
        </w:rPr>
        <w:t>「</w:t>
      </w:r>
      <w:r w:rsidRPr="00B031E4">
        <w:rPr>
          <w:rFonts w:ascii="Yu Gothic UI" w:eastAsia="Yu Gothic UI" w:hAnsi="Yu Gothic UI" w:hint="eastAsia"/>
          <w:sz w:val="24"/>
          <w:szCs w:val="24"/>
        </w:rPr>
        <w:t>エネルギーの放出</w:t>
      </w:r>
      <w:r>
        <w:rPr>
          <w:rFonts w:ascii="Yu Gothic UI" w:eastAsia="Yu Gothic UI" w:hAnsi="Yu Gothic UI" w:hint="eastAsia"/>
          <w:sz w:val="24"/>
          <w:szCs w:val="24"/>
        </w:rPr>
        <w:t>」</w:t>
      </w:r>
      <w:r w:rsidRPr="00B031E4">
        <w:rPr>
          <w:rFonts w:ascii="Yu Gothic UI" w:eastAsia="Yu Gothic UI" w:hAnsi="Yu Gothic UI" w:hint="eastAsia"/>
          <w:sz w:val="24"/>
          <w:szCs w:val="24"/>
        </w:rPr>
        <w:t>と</w:t>
      </w:r>
      <w:r>
        <w:rPr>
          <w:rFonts w:ascii="Yu Gothic UI" w:eastAsia="Yu Gothic UI" w:hAnsi="Yu Gothic UI" w:hint="eastAsia"/>
          <w:sz w:val="24"/>
          <w:szCs w:val="24"/>
        </w:rPr>
        <w:t>、</w:t>
      </w:r>
      <w:r>
        <w:rPr>
          <w:rFonts w:ascii="Yu Gothic UI" w:eastAsia="Yu Gothic UI" w:hAnsi="Yu Gothic UI"/>
          <w:sz w:val="24"/>
          <w:szCs w:val="24"/>
        </w:rPr>
        <w:t>”</w:t>
      </w:r>
      <w:r w:rsidRPr="00B031E4">
        <w:rPr>
          <w:rFonts w:ascii="Yu Gothic UI" w:eastAsia="Yu Gothic UI" w:hAnsi="Yu Gothic UI" w:hint="eastAsia"/>
          <w:sz w:val="24"/>
          <w:szCs w:val="24"/>
        </w:rPr>
        <w:t>ものづくりの</w:t>
      </w:r>
      <w:r>
        <w:rPr>
          <w:rFonts w:ascii="Yu Gothic UI" w:eastAsia="Yu Gothic UI" w:hAnsi="Yu Gothic UI" w:hint="eastAsia"/>
          <w:sz w:val="24"/>
          <w:szCs w:val="24"/>
        </w:rPr>
        <w:t>まち・すみだ</w:t>
      </w:r>
      <w:r>
        <w:rPr>
          <w:rFonts w:ascii="Yu Gothic UI" w:eastAsia="Yu Gothic UI" w:hAnsi="Yu Gothic UI"/>
          <w:sz w:val="24"/>
          <w:szCs w:val="24"/>
        </w:rPr>
        <w:t>”</w:t>
      </w:r>
      <w:r>
        <w:rPr>
          <w:rFonts w:ascii="Yu Gothic UI" w:eastAsia="Yu Gothic UI" w:hAnsi="Yu Gothic UI" w:hint="eastAsia"/>
          <w:sz w:val="24"/>
          <w:szCs w:val="24"/>
        </w:rPr>
        <w:t>を担う</w:t>
      </w:r>
      <w:r w:rsidRPr="00B031E4">
        <w:rPr>
          <w:rFonts w:ascii="Yu Gothic UI" w:eastAsia="Yu Gothic UI" w:hAnsi="Yu Gothic UI" w:hint="eastAsia"/>
          <w:sz w:val="24"/>
          <w:szCs w:val="24"/>
        </w:rPr>
        <w:t>区内ものづくり企業</w:t>
      </w:r>
      <w:r>
        <w:rPr>
          <w:rFonts w:ascii="Yu Gothic UI" w:eastAsia="Yu Gothic UI" w:hAnsi="Yu Gothic UI" w:hint="eastAsia"/>
          <w:sz w:val="24"/>
          <w:szCs w:val="24"/>
        </w:rPr>
        <w:t>の</w:t>
      </w:r>
      <w:r w:rsidR="00974487">
        <w:rPr>
          <w:rFonts w:ascii="Yu Gothic UI" w:eastAsia="Yu Gothic UI" w:hAnsi="Yu Gothic UI" w:hint="eastAsia"/>
          <w:sz w:val="24"/>
          <w:szCs w:val="24"/>
        </w:rPr>
        <w:t>町工場で発生する</w:t>
      </w:r>
      <w:r>
        <w:rPr>
          <w:rFonts w:ascii="Yu Gothic UI" w:eastAsia="Yu Gothic UI" w:hAnsi="Yu Gothic UI" w:hint="eastAsia"/>
          <w:sz w:val="24"/>
          <w:szCs w:val="24"/>
        </w:rPr>
        <w:t>「</w:t>
      </w:r>
      <w:r w:rsidRPr="00B031E4">
        <w:rPr>
          <w:rFonts w:ascii="Yu Gothic UI" w:eastAsia="Yu Gothic UI" w:hAnsi="Yu Gothic UI" w:hint="eastAsia"/>
          <w:sz w:val="24"/>
          <w:szCs w:val="24"/>
        </w:rPr>
        <w:t>火花</w:t>
      </w:r>
      <w:r>
        <w:rPr>
          <w:rFonts w:ascii="Yu Gothic UI" w:eastAsia="Yu Gothic UI" w:hAnsi="Yu Gothic UI" w:hint="eastAsia"/>
          <w:sz w:val="24"/>
          <w:szCs w:val="24"/>
        </w:rPr>
        <w:t>」</w:t>
      </w:r>
      <w:r w:rsidRPr="00B031E4">
        <w:rPr>
          <w:rFonts w:ascii="Yu Gothic UI" w:eastAsia="Yu Gothic UI" w:hAnsi="Yu Gothic UI" w:hint="eastAsia"/>
          <w:sz w:val="24"/>
          <w:szCs w:val="24"/>
        </w:rPr>
        <w:t>を連想して</w:t>
      </w:r>
      <w:r>
        <w:rPr>
          <w:rFonts w:ascii="Yu Gothic UI" w:eastAsia="Yu Gothic UI" w:hAnsi="Yu Gothic UI" w:hint="eastAsia"/>
          <w:sz w:val="24"/>
          <w:szCs w:val="24"/>
        </w:rPr>
        <w:t>、</w:t>
      </w:r>
      <w:r w:rsidRPr="00B031E4">
        <w:rPr>
          <w:rFonts w:ascii="Yu Gothic UI" w:eastAsia="Yu Gothic UI" w:hAnsi="Yu Gothic UI" w:hint="eastAsia"/>
          <w:sz w:val="24"/>
          <w:szCs w:val="24"/>
        </w:rPr>
        <w:t>「SPARK」</w:t>
      </w:r>
      <w:r>
        <w:rPr>
          <w:rFonts w:ascii="Yu Gothic UI" w:eastAsia="Yu Gothic UI" w:hAnsi="Yu Gothic UI" w:hint="eastAsia"/>
          <w:sz w:val="24"/>
          <w:szCs w:val="24"/>
        </w:rPr>
        <w:t>としました。</w:t>
      </w:r>
      <w:r w:rsidRPr="00B031E4">
        <w:rPr>
          <w:rFonts w:ascii="Yu Gothic UI" w:eastAsia="Yu Gothic UI" w:hAnsi="Yu Gothic UI" w:hint="eastAsia"/>
          <w:sz w:val="24"/>
          <w:szCs w:val="24"/>
        </w:rPr>
        <w:t>スタートアップの成長に繋がる道具・部品となるプログラム群</w:t>
      </w:r>
      <w:r>
        <w:rPr>
          <w:rFonts w:ascii="Yu Gothic UI" w:eastAsia="Yu Gothic UI" w:hAnsi="Yu Gothic UI" w:hint="eastAsia"/>
          <w:sz w:val="24"/>
          <w:szCs w:val="24"/>
        </w:rPr>
        <w:t>（＝</w:t>
      </w:r>
      <w:r w:rsidRPr="00B031E4">
        <w:rPr>
          <w:rFonts w:ascii="Yu Gothic UI" w:eastAsia="Yu Gothic UI" w:hAnsi="Yu Gothic UI" w:hint="eastAsia"/>
          <w:sz w:val="24"/>
          <w:szCs w:val="24"/>
        </w:rPr>
        <w:t>キット</w:t>
      </w:r>
      <w:r>
        <w:rPr>
          <w:rFonts w:ascii="Yu Gothic UI" w:eastAsia="Yu Gothic UI" w:hAnsi="Yu Gothic UI" w:hint="eastAsia"/>
          <w:sz w:val="24"/>
          <w:szCs w:val="24"/>
        </w:rPr>
        <w:t>）を提供いたします。</w:t>
      </w:r>
    </w:p>
    <w:p w14:paraId="7747EF6A" w14:textId="39FDE123" w:rsidR="00C71D75" w:rsidRDefault="00C71D75" w:rsidP="00B031E4">
      <w:pPr>
        <w:spacing w:line="0" w:lineRule="atLeast"/>
        <w:rPr>
          <w:rFonts w:ascii="Yu Gothic UI" w:eastAsia="Yu Gothic UI" w:hAnsi="Yu Gothic UI"/>
          <w:sz w:val="24"/>
          <w:szCs w:val="24"/>
        </w:rPr>
      </w:pPr>
    </w:p>
    <w:p w14:paraId="5BB2C0DF" w14:textId="2BC9C1DE" w:rsidR="00B031E4" w:rsidRDefault="00B031E4" w:rsidP="002E1F44">
      <w:pPr>
        <w:spacing w:line="0" w:lineRule="atLeast"/>
        <w:jc w:val="center"/>
        <w:rPr>
          <w:rFonts w:ascii="Yu Gothic UI" w:eastAsia="Yu Gothic UI" w:hAnsi="Yu Gothic UI"/>
          <w:sz w:val="24"/>
          <w:szCs w:val="24"/>
        </w:rPr>
      </w:pPr>
      <w:r w:rsidRPr="00B031E4">
        <w:rPr>
          <w:rFonts w:hint="eastAsia"/>
          <w:noProof/>
        </w:rPr>
        <w:drawing>
          <wp:inline distT="0" distB="0" distL="0" distR="0" wp14:anchorId="6AF337F3" wp14:editId="64A03E7A">
            <wp:extent cx="4623881" cy="1521901"/>
            <wp:effectExtent l="0" t="0" r="571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9042" cy="1530182"/>
                    </a:xfrm>
                    <a:prstGeom prst="rect">
                      <a:avLst/>
                    </a:prstGeom>
                    <a:noFill/>
                    <a:ln>
                      <a:noFill/>
                    </a:ln>
                  </pic:spPr>
                </pic:pic>
              </a:graphicData>
            </a:graphic>
          </wp:inline>
        </w:drawing>
      </w:r>
    </w:p>
    <w:p w14:paraId="48AA33E8" w14:textId="449624AC" w:rsidR="00C71D75" w:rsidRDefault="00C71D75" w:rsidP="00C71D75">
      <w:pPr>
        <w:spacing w:line="0" w:lineRule="atLeast"/>
        <w:ind w:firstLineChars="100" w:firstLine="240"/>
        <w:rPr>
          <w:rFonts w:ascii="Yu Gothic UI" w:eastAsia="Yu Gothic UI" w:hAnsi="Yu Gothic UI"/>
          <w:sz w:val="24"/>
          <w:szCs w:val="24"/>
        </w:rPr>
      </w:pPr>
    </w:p>
    <w:p w14:paraId="303FA123" w14:textId="4742CBCB" w:rsidR="00EE0C1E" w:rsidRPr="00B031E4" w:rsidRDefault="00EE0C1E" w:rsidP="005F6C4A">
      <w:pPr>
        <w:pStyle w:val="2"/>
        <w:numPr>
          <w:ilvl w:val="0"/>
          <w:numId w:val="2"/>
        </w:numPr>
        <w:spacing w:line="0" w:lineRule="atLeast"/>
        <w:ind w:left="0" w:firstLine="0"/>
        <w:rPr>
          <w:rFonts w:ascii="Yu Gothic UI" w:eastAsia="Yu Gothic UI" w:hAnsi="Yu Gothic UI"/>
          <w:sz w:val="24"/>
          <w:szCs w:val="24"/>
        </w:rPr>
      </w:pPr>
      <w:bookmarkStart w:id="5" w:name="_Toc138900305"/>
      <w:r>
        <w:rPr>
          <w:rFonts w:ascii="Yu Gothic UI" w:eastAsia="Yu Gothic UI" w:hAnsi="Yu Gothic UI" w:hint="eastAsia"/>
          <w:sz w:val="24"/>
          <w:szCs w:val="24"/>
        </w:rPr>
        <w:t>概要</w:t>
      </w:r>
      <w:bookmarkEnd w:id="5"/>
    </w:p>
    <w:p w14:paraId="24F04C5C" w14:textId="450656B8" w:rsidR="00EE0C1E" w:rsidRDefault="00EE0C1E" w:rsidP="00EE0C1E">
      <w:pPr>
        <w:spacing w:line="0" w:lineRule="atLeast"/>
        <w:ind w:firstLineChars="100" w:firstLine="240"/>
        <w:rPr>
          <w:rFonts w:ascii="Yu Gothic UI" w:eastAsia="Yu Gothic UI" w:hAnsi="Yu Gothic UI"/>
          <w:sz w:val="24"/>
          <w:szCs w:val="24"/>
        </w:rPr>
      </w:pPr>
      <w:r w:rsidRPr="00EE0C1E">
        <w:rPr>
          <w:rFonts w:ascii="Yu Gothic UI" w:eastAsia="Yu Gothic UI" w:hAnsi="Yu Gothic UI" w:hint="eastAsia"/>
          <w:sz w:val="24"/>
          <w:szCs w:val="24"/>
        </w:rPr>
        <w:t>「研修・ワークショップ」「共創プラン構築・マッチング支援」「メンタリング」を中心とした約</w:t>
      </w:r>
      <w:r w:rsidR="00815FDA">
        <w:rPr>
          <w:rFonts w:ascii="Yu Gothic UI" w:eastAsia="Yu Gothic UI" w:hAnsi="Yu Gothic UI" w:hint="eastAsia"/>
          <w:sz w:val="24"/>
          <w:szCs w:val="24"/>
        </w:rPr>
        <w:t>5</w:t>
      </w:r>
      <w:r w:rsidR="009D3536">
        <w:rPr>
          <w:rFonts w:ascii="Yu Gothic UI" w:eastAsia="Yu Gothic UI" w:hAnsi="Yu Gothic UI" w:hint="eastAsia"/>
          <w:sz w:val="24"/>
          <w:szCs w:val="24"/>
        </w:rPr>
        <w:t>か月</w:t>
      </w:r>
      <w:r w:rsidRPr="00EE0C1E">
        <w:rPr>
          <w:rFonts w:ascii="Yu Gothic UI" w:eastAsia="Yu Gothic UI" w:hAnsi="Yu Gothic UI" w:hint="eastAsia"/>
          <w:sz w:val="24"/>
          <w:szCs w:val="24"/>
        </w:rPr>
        <w:t>間の伴走支援型プログラム</w:t>
      </w:r>
      <w:r>
        <w:rPr>
          <w:rFonts w:ascii="Yu Gothic UI" w:eastAsia="Yu Gothic UI" w:hAnsi="Yu Gothic UI" w:hint="eastAsia"/>
          <w:sz w:val="24"/>
          <w:szCs w:val="24"/>
        </w:rPr>
        <w:t>です。</w:t>
      </w:r>
      <w:r w:rsidRPr="00EE0C1E">
        <w:rPr>
          <w:rFonts w:ascii="Yu Gothic UI" w:eastAsia="Yu Gothic UI" w:hAnsi="Yu Gothic UI" w:hint="eastAsia"/>
          <w:sz w:val="24"/>
          <w:szCs w:val="24"/>
        </w:rPr>
        <w:t>「墨田区プロトタイプ実証実験支援事業」のエントリーに繋げ</w:t>
      </w:r>
      <w:r>
        <w:rPr>
          <w:rFonts w:ascii="Yu Gothic UI" w:eastAsia="Yu Gothic UI" w:hAnsi="Yu Gothic UI" w:hint="eastAsia"/>
          <w:sz w:val="24"/>
          <w:szCs w:val="24"/>
        </w:rPr>
        <w:t>ることも見据えて、社会課題ビジネスや区内ものづくり企業等との共創</w:t>
      </w:r>
      <w:r w:rsidR="00974487">
        <w:rPr>
          <w:rFonts w:ascii="Yu Gothic UI" w:eastAsia="Yu Gothic UI" w:hAnsi="Yu Gothic UI" w:hint="eastAsia"/>
          <w:sz w:val="24"/>
          <w:szCs w:val="24"/>
        </w:rPr>
        <w:t>に繋がるプランの作成や共創パートナーとのマッチングを支援し、スタートアップ</w:t>
      </w:r>
      <w:r w:rsidR="002E1F44">
        <w:rPr>
          <w:rFonts w:ascii="Yu Gothic UI" w:eastAsia="Yu Gothic UI" w:hAnsi="Yu Gothic UI" w:hint="eastAsia"/>
          <w:sz w:val="24"/>
          <w:szCs w:val="24"/>
        </w:rPr>
        <w:t>・区内ものづくり企業</w:t>
      </w:r>
      <w:r w:rsidR="00974487">
        <w:rPr>
          <w:rFonts w:ascii="Yu Gothic UI" w:eastAsia="Yu Gothic UI" w:hAnsi="Yu Gothic UI" w:hint="eastAsia"/>
          <w:sz w:val="24"/>
          <w:szCs w:val="24"/>
        </w:rPr>
        <w:t>の成長を促進します。</w:t>
      </w:r>
    </w:p>
    <w:p w14:paraId="6556ABCD" w14:textId="77777777" w:rsidR="00974487" w:rsidRDefault="00974487" w:rsidP="00EE0C1E">
      <w:pPr>
        <w:spacing w:line="0" w:lineRule="atLeast"/>
        <w:ind w:firstLineChars="100" w:firstLine="240"/>
        <w:rPr>
          <w:rFonts w:ascii="Yu Gothic UI" w:eastAsia="Yu Gothic UI" w:hAnsi="Yu Gothic UI"/>
          <w:sz w:val="24"/>
          <w:szCs w:val="24"/>
        </w:rPr>
      </w:pPr>
    </w:p>
    <w:p w14:paraId="7610D5F1" w14:textId="6D6C2B88" w:rsidR="00974487" w:rsidRDefault="008C7EC9" w:rsidP="00974487">
      <w:pPr>
        <w:spacing w:line="0" w:lineRule="atLeast"/>
        <w:rPr>
          <w:rFonts w:ascii="Yu Gothic UI" w:eastAsia="Yu Gothic UI" w:hAnsi="Yu Gothic UI"/>
          <w:sz w:val="24"/>
          <w:szCs w:val="24"/>
        </w:rPr>
      </w:pPr>
      <w:r w:rsidRPr="008C7EC9">
        <w:rPr>
          <w:rFonts w:ascii="Yu Gothic UI" w:eastAsia="Yu Gothic UI" w:hAnsi="Yu Gothic UI"/>
          <w:noProof/>
          <w:sz w:val="24"/>
          <w:szCs w:val="24"/>
        </w:rPr>
        <w:drawing>
          <wp:inline distT="0" distB="0" distL="0" distR="0" wp14:anchorId="69CEE6AE" wp14:editId="5AFBCC96">
            <wp:extent cx="5400040" cy="2569210"/>
            <wp:effectExtent l="0" t="0" r="0" b="25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569210"/>
                    </a:xfrm>
                    <a:prstGeom prst="rect">
                      <a:avLst/>
                    </a:prstGeom>
                  </pic:spPr>
                </pic:pic>
              </a:graphicData>
            </a:graphic>
          </wp:inline>
        </w:drawing>
      </w:r>
    </w:p>
    <w:p w14:paraId="0426B579" w14:textId="470444C4" w:rsidR="007A0414" w:rsidRPr="00B031E4" w:rsidRDefault="007A0414" w:rsidP="005F6C4A">
      <w:pPr>
        <w:pStyle w:val="2"/>
        <w:numPr>
          <w:ilvl w:val="0"/>
          <w:numId w:val="2"/>
        </w:numPr>
        <w:spacing w:line="0" w:lineRule="atLeast"/>
        <w:ind w:left="0" w:firstLine="0"/>
        <w:rPr>
          <w:rFonts w:ascii="Yu Gothic UI" w:eastAsia="Yu Gothic UI" w:hAnsi="Yu Gothic UI"/>
          <w:sz w:val="24"/>
          <w:szCs w:val="24"/>
        </w:rPr>
      </w:pPr>
      <w:bookmarkStart w:id="6" w:name="_Toc138900306"/>
      <w:r>
        <w:rPr>
          <w:rFonts w:ascii="Yu Gothic UI" w:eastAsia="Yu Gothic UI" w:hAnsi="Yu Gothic UI" w:hint="eastAsia"/>
          <w:sz w:val="24"/>
          <w:szCs w:val="24"/>
        </w:rPr>
        <w:lastRenderedPageBreak/>
        <w:t>プログラムスケジュール</w:t>
      </w:r>
      <w:bookmarkEnd w:id="6"/>
    </w:p>
    <w:p w14:paraId="7BA8DA44" w14:textId="59CCBB81" w:rsidR="007A0414" w:rsidRDefault="007A0414" w:rsidP="00EE0C1E">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1</w:t>
      </w:r>
      <w:r w:rsidR="00212631">
        <w:rPr>
          <w:rFonts w:ascii="Yu Gothic UI" w:eastAsia="Yu Gothic UI" w:hAnsi="Yu Gothic UI"/>
          <w:sz w:val="24"/>
          <w:szCs w:val="24"/>
        </w:rPr>
        <w:t>0</w:t>
      </w:r>
      <w:r>
        <w:rPr>
          <w:rFonts w:ascii="Yu Gothic UI" w:eastAsia="Yu Gothic UI" w:hAnsi="Yu Gothic UI" w:hint="eastAsia"/>
          <w:sz w:val="24"/>
          <w:szCs w:val="24"/>
        </w:rPr>
        <w:t>月～</w:t>
      </w:r>
      <w:r w:rsidR="00212631">
        <w:rPr>
          <w:rFonts w:ascii="Yu Gothic UI" w:eastAsia="Yu Gothic UI" w:hAnsi="Yu Gothic UI"/>
          <w:sz w:val="24"/>
          <w:szCs w:val="24"/>
        </w:rPr>
        <w:t>2</w:t>
      </w:r>
      <w:r>
        <w:rPr>
          <w:rFonts w:ascii="Yu Gothic UI" w:eastAsia="Yu Gothic UI" w:hAnsi="Yu Gothic UI" w:hint="eastAsia"/>
          <w:sz w:val="24"/>
          <w:szCs w:val="24"/>
        </w:rPr>
        <w:t>月までの間、</w:t>
      </w:r>
      <w:r w:rsidRPr="007A0414">
        <w:rPr>
          <w:rFonts w:ascii="Yu Gothic UI" w:eastAsia="Yu Gothic UI" w:hAnsi="Yu Gothic UI" w:hint="eastAsia"/>
          <w:sz w:val="24"/>
          <w:szCs w:val="24"/>
        </w:rPr>
        <w:t>隔週～月次のプログラムを3タームに分けて実施</w:t>
      </w:r>
      <w:r>
        <w:rPr>
          <w:rFonts w:ascii="Yu Gothic UI" w:eastAsia="Yu Gothic UI" w:hAnsi="Yu Gothic UI" w:hint="eastAsia"/>
          <w:sz w:val="24"/>
          <w:szCs w:val="24"/>
        </w:rPr>
        <w:t>する予定です。約</w:t>
      </w:r>
      <w:r w:rsidR="00E6152C">
        <w:rPr>
          <w:rFonts w:ascii="Yu Gothic UI" w:eastAsia="Yu Gothic UI" w:hAnsi="Yu Gothic UI" w:hint="eastAsia"/>
          <w:sz w:val="24"/>
          <w:szCs w:val="24"/>
        </w:rPr>
        <w:t>5</w:t>
      </w:r>
      <w:r w:rsidR="00212631">
        <w:rPr>
          <w:rFonts w:ascii="Yu Gothic UI" w:eastAsia="Yu Gothic UI" w:hAnsi="Yu Gothic UI" w:hint="eastAsia"/>
          <w:sz w:val="24"/>
          <w:szCs w:val="24"/>
        </w:rPr>
        <w:t>か月</w:t>
      </w:r>
      <w:r>
        <w:rPr>
          <w:rFonts w:ascii="Yu Gothic UI" w:eastAsia="Yu Gothic UI" w:hAnsi="Yu Gothic UI" w:hint="eastAsia"/>
          <w:sz w:val="24"/>
          <w:szCs w:val="24"/>
        </w:rPr>
        <w:t>間のプログラムの集大成として、</w:t>
      </w:r>
      <w:r w:rsidR="00212631">
        <w:rPr>
          <w:rFonts w:ascii="Yu Gothic UI" w:eastAsia="Yu Gothic UI" w:hAnsi="Yu Gothic UI"/>
          <w:sz w:val="24"/>
          <w:szCs w:val="24"/>
        </w:rPr>
        <w:t>2</w:t>
      </w:r>
      <w:r w:rsidRPr="007A0414">
        <w:rPr>
          <w:rFonts w:ascii="Yu Gothic UI" w:eastAsia="Yu Gothic UI" w:hAnsi="Yu Gothic UI" w:hint="eastAsia"/>
          <w:sz w:val="24"/>
          <w:szCs w:val="24"/>
        </w:rPr>
        <w:t>月に成果報告会を開催</w:t>
      </w:r>
      <w:r>
        <w:rPr>
          <w:rFonts w:ascii="Yu Gothic UI" w:eastAsia="Yu Gothic UI" w:hAnsi="Yu Gothic UI" w:hint="eastAsia"/>
          <w:sz w:val="24"/>
          <w:szCs w:val="24"/>
        </w:rPr>
        <w:t>します。</w:t>
      </w:r>
    </w:p>
    <w:p w14:paraId="49F67364" w14:textId="77777777" w:rsidR="007A0414" w:rsidRDefault="007A0414" w:rsidP="007A0414">
      <w:pPr>
        <w:spacing w:line="0" w:lineRule="atLeast"/>
        <w:rPr>
          <w:rFonts w:ascii="Yu Gothic UI" w:eastAsia="Yu Gothic UI" w:hAnsi="Yu Gothic UI"/>
          <w:sz w:val="24"/>
          <w:szCs w:val="24"/>
        </w:rPr>
      </w:pPr>
    </w:p>
    <w:p w14:paraId="5249F196" w14:textId="749F2C0D" w:rsidR="007A0414" w:rsidRPr="002E105B" w:rsidRDefault="007A0414" w:rsidP="002E105B">
      <w:pPr>
        <w:spacing w:line="0" w:lineRule="atLeast"/>
        <w:jc w:val="center"/>
        <w:rPr>
          <w:rFonts w:ascii="Yu Gothic UI" w:eastAsia="Yu Gothic UI" w:hAnsi="Yu Gothic UI"/>
          <w:sz w:val="28"/>
          <w:szCs w:val="28"/>
        </w:rPr>
      </w:pPr>
      <w:r w:rsidRPr="00666892">
        <w:rPr>
          <w:rFonts w:ascii="Yu Gothic UI" w:eastAsia="Yu Gothic UI" w:hAnsi="Yu Gothic UI" w:hint="eastAsia"/>
          <w:sz w:val="24"/>
          <w:szCs w:val="24"/>
        </w:rPr>
        <w:t>【</w:t>
      </w:r>
      <w:r w:rsidRPr="002E105B">
        <w:rPr>
          <w:rFonts w:ascii="Yu Gothic UI" w:eastAsia="Yu Gothic UI" w:hAnsi="Yu Gothic UI" w:hint="eastAsia"/>
          <w:sz w:val="24"/>
          <w:szCs w:val="24"/>
        </w:rPr>
        <w:t>プログラムスケジュールのイメージ</w:t>
      </w:r>
      <w:r w:rsidRPr="00666892">
        <w:rPr>
          <w:rFonts w:ascii="Yu Gothic UI" w:eastAsia="Yu Gothic UI" w:hAnsi="Yu Gothic UI" w:hint="eastAsia"/>
          <w:sz w:val="24"/>
          <w:szCs w:val="24"/>
          <w:vertAlign w:val="superscript"/>
        </w:rPr>
        <w:t>※</w:t>
      </w:r>
      <w:r w:rsidRPr="00666892">
        <w:rPr>
          <w:rFonts w:ascii="Yu Gothic UI" w:eastAsia="Yu Gothic UI" w:hAnsi="Yu Gothic UI" w:hint="eastAsia"/>
          <w:sz w:val="24"/>
          <w:szCs w:val="24"/>
        </w:rPr>
        <w:t>】</w:t>
      </w:r>
    </w:p>
    <w:p w14:paraId="398D1297" w14:textId="28C703B0" w:rsidR="007A0414" w:rsidRDefault="00506AB2" w:rsidP="00506AB2">
      <w:pPr>
        <w:spacing w:line="0" w:lineRule="atLeast"/>
        <w:ind w:firstLineChars="100" w:firstLine="240"/>
        <w:rPr>
          <w:rFonts w:ascii="Yu Gothic UI" w:eastAsia="Yu Gothic UI" w:hAnsi="Yu Gothic UI"/>
          <w:sz w:val="24"/>
          <w:szCs w:val="24"/>
        </w:rPr>
      </w:pPr>
      <w:r w:rsidRPr="00506AB2">
        <w:rPr>
          <w:rFonts w:ascii="Yu Gothic UI" w:eastAsia="Yu Gothic UI" w:hAnsi="Yu Gothic UI"/>
          <w:noProof/>
          <w:sz w:val="24"/>
          <w:szCs w:val="24"/>
        </w:rPr>
        <w:drawing>
          <wp:inline distT="0" distB="0" distL="0" distR="0" wp14:anchorId="75E54AEE" wp14:editId="436C9340">
            <wp:extent cx="5400040" cy="2864485"/>
            <wp:effectExtent l="0" t="0" r="0" b="0"/>
            <wp:docPr id="1755039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39963" name=""/>
                    <pic:cNvPicPr/>
                  </pic:nvPicPr>
                  <pic:blipFill>
                    <a:blip r:embed="rId19"/>
                    <a:stretch>
                      <a:fillRect/>
                    </a:stretch>
                  </pic:blipFill>
                  <pic:spPr>
                    <a:xfrm>
                      <a:off x="0" y="0"/>
                      <a:ext cx="5400040" cy="2864485"/>
                    </a:xfrm>
                    <a:prstGeom prst="rect">
                      <a:avLst/>
                    </a:prstGeom>
                  </pic:spPr>
                </pic:pic>
              </a:graphicData>
            </a:graphic>
          </wp:inline>
        </w:drawing>
      </w:r>
    </w:p>
    <w:p w14:paraId="00AF6145" w14:textId="1D720968" w:rsidR="007A0414" w:rsidRDefault="007A0414" w:rsidP="007A0414">
      <w:pPr>
        <w:spacing w:line="0" w:lineRule="atLeast"/>
        <w:ind w:firstLineChars="100" w:firstLine="240"/>
        <w:jc w:val="right"/>
        <w:rPr>
          <w:rFonts w:ascii="Yu Gothic UI" w:eastAsia="Yu Gothic UI" w:hAnsi="Yu Gothic UI"/>
          <w:sz w:val="24"/>
          <w:szCs w:val="24"/>
        </w:rPr>
      </w:pPr>
      <w:r w:rsidRPr="007A0414">
        <w:rPr>
          <w:rFonts w:ascii="Yu Gothic UI" w:eastAsia="Yu Gothic UI" w:hAnsi="Yu Gothic UI" w:hint="eastAsia"/>
          <w:sz w:val="24"/>
          <w:szCs w:val="24"/>
          <w:vertAlign w:val="superscript"/>
        </w:rPr>
        <w:t>※</w:t>
      </w:r>
      <w:r>
        <w:rPr>
          <w:rFonts w:ascii="Yu Gothic UI" w:eastAsia="Yu Gothic UI" w:hAnsi="Yu Gothic UI" w:hint="eastAsia"/>
          <w:sz w:val="24"/>
          <w:szCs w:val="24"/>
        </w:rPr>
        <w:t>本スケジュールはイメージのため、変更となる場合がございます。</w:t>
      </w:r>
    </w:p>
    <w:p w14:paraId="40387D96" w14:textId="77777777" w:rsidR="007A0414" w:rsidRDefault="007A0414" w:rsidP="00EE0C1E">
      <w:pPr>
        <w:spacing w:line="0" w:lineRule="atLeast"/>
        <w:ind w:firstLineChars="100" w:firstLine="240"/>
        <w:rPr>
          <w:rFonts w:ascii="Yu Gothic UI" w:eastAsia="Yu Gothic UI" w:hAnsi="Yu Gothic UI"/>
          <w:sz w:val="24"/>
          <w:szCs w:val="24"/>
        </w:rPr>
      </w:pPr>
    </w:p>
    <w:p w14:paraId="3211CFA0" w14:textId="7778F4F6" w:rsidR="00D93ABE" w:rsidRPr="00B031E4" w:rsidRDefault="00D93ABE" w:rsidP="005F6C4A">
      <w:pPr>
        <w:pStyle w:val="2"/>
        <w:numPr>
          <w:ilvl w:val="0"/>
          <w:numId w:val="2"/>
        </w:numPr>
        <w:spacing w:line="0" w:lineRule="atLeast"/>
        <w:ind w:left="0" w:firstLine="0"/>
        <w:rPr>
          <w:rFonts w:ascii="Yu Gothic UI" w:eastAsia="Yu Gothic UI" w:hAnsi="Yu Gothic UI"/>
          <w:sz w:val="24"/>
          <w:szCs w:val="24"/>
        </w:rPr>
      </w:pPr>
      <w:bookmarkStart w:id="7" w:name="_Toc138900307"/>
      <w:r>
        <w:rPr>
          <w:rFonts w:ascii="Yu Gothic UI" w:eastAsia="Yu Gothic UI" w:hAnsi="Yu Gothic UI" w:hint="eastAsia"/>
          <w:sz w:val="24"/>
          <w:szCs w:val="24"/>
        </w:rPr>
        <w:t>支援体制</w:t>
      </w:r>
      <w:bookmarkEnd w:id="7"/>
    </w:p>
    <w:p w14:paraId="53BF7C00" w14:textId="4E4BBE64" w:rsidR="00D93ABE" w:rsidRDefault="00D93ABE" w:rsidP="00D93ABE">
      <w:pPr>
        <w:spacing w:line="0" w:lineRule="atLeast"/>
        <w:ind w:firstLineChars="100" w:firstLine="240"/>
        <w:rPr>
          <w:rFonts w:ascii="Yu Gothic UI" w:eastAsia="Yu Gothic UI" w:hAnsi="Yu Gothic UI"/>
          <w:sz w:val="24"/>
          <w:szCs w:val="24"/>
        </w:rPr>
      </w:pPr>
      <w:r w:rsidRPr="00D93ABE">
        <w:rPr>
          <w:rFonts w:ascii="Yu Gothic UI" w:eastAsia="Yu Gothic UI" w:hAnsi="Yu Gothic UI" w:hint="eastAsia"/>
          <w:sz w:val="24"/>
          <w:szCs w:val="24"/>
        </w:rPr>
        <w:t>プログラム受講者に対して</w:t>
      </w:r>
      <w:r>
        <w:rPr>
          <w:rFonts w:ascii="Yu Gothic UI" w:eastAsia="Yu Gothic UI" w:hAnsi="Yu Gothic UI" w:hint="eastAsia"/>
          <w:sz w:val="24"/>
          <w:szCs w:val="24"/>
        </w:rPr>
        <w:t>、</w:t>
      </w:r>
      <w:r w:rsidR="00773C6C">
        <w:rPr>
          <w:rFonts w:ascii="Yu Gothic UI" w:eastAsia="Yu Gothic UI" w:hAnsi="Yu Gothic UI" w:hint="eastAsia"/>
          <w:sz w:val="24"/>
          <w:szCs w:val="24"/>
        </w:rPr>
        <w:t>アクセラレーター</w:t>
      </w:r>
      <w:r w:rsidRPr="00D93ABE">
        <w:rPr>
          <w:rFonts w:ascii="Yu Gothic UI" w:eastAsia="Yu Gothic UI" w:hAnsi="Yu Gothic UI" w:hint="eastAsia"/>
          <w:sz w:val="24"/>
          <w:szCs w:val="24"/>
        </w:rPr>
        <w:t>による伴走支援を実施</w:t>
      </w:r>
      <w:r>
        <w:rPr>
          <w:rFonts w:ascii="Yu Gothic UI" w:eastAsia="Yu Gothic UI" w:hAnsi="Yu Gothic UI" w:hint="eastAsia"/>
          <w:sz w:val="24"/>
          <w:szCs w:val="24"/>
        </w:rPr>
        <w:t>します。</w:t>
      </w:r>
    </w:p>
    <w:p w14:paraId="7AC9FC96" w14:textId="076FBDA2" w:rsidR="00D93ABE" w:rsidRDefault="00330754" w:rsidP="00D93ABE">
      <w:pPr>
        <w:spacing w:line="0" w:lineRule="atLeast"/>
        <w:ind w:firstLineChars="100" w:firstLine="240"/>
        <w:jc w:val="center"/>
        <w:rPr>
          <w:rFonts w:ascii="Yu Gothic UI" w:eastAsia="Yu Gothic UI" w:hAnsi="Yu Gothic UI"/>
          <w:sz w:val="24"/>
          <w:szCs w:val="24"/>
        </w:rPr>
      </w:pPr>
      <w:r w:rsidRPr="00330754">
        <w:rPr>
          <w:rFonts w:ascii="Yu Gothic UI" w:eastAsia="Yu Gothic UI" w:hAnsi="Yu Gothic UI"/>
          <w:noProof/>
          <w:sz w:val="24"/>
          <w:szCs w:val="24"/>
        </w:rPr>
        <w:drawing>
          <wp:inline distT="0" distB="0" distL="0" distR="0" wp14:anchorId="7055D625" wp14:editId="23C83811">
            <wp:extent cx="5400040" cy="21234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123440"/>
                    </a:xfrm>
                    <a:prstGeom prst="rect">
                      <a:avLst/>
                    </a:prstGeom>
                  </pic:spPr>
                </pic:pic>
              </a:graphicData>
            </a:graphic>
          </wp:inline>
        </w:drawing>
      </w:r>
    </w:p>
    <w:p w14:paraId="64CAB60F" w14:textId="268054BA" w:rsidR="00AE2C84" w:rsidRDefault="00AE2C84">
      <w:pPr>
        <w:widowControl/>
        <w:jc w:val="left"/>
        <w:rPr>
          <w:rFonts w:ascii="Yu Gothic UI" w:eastAsia="Yu Gothic UI" w:hAnsi="Yu Gothic UI"/>
          <w:sz w:val="24"/>
          <w:szCs w:val="24"/>
        </w:rPr>
      </w:pPr>
      <w:r>
        <w:rPr>
          <w:rFonts w:ascii="Yu Gothic UI" w:eastAsia="Yu Gothic UI" w:hAnsi="Yu Gothic UI"/>
          <w:sz w:val="24"/>
          <w:szCs w:val="24"/>
        </w:rPr>
        <w:br w:type="page"/>
      </w:r>
    </w:p>
    <w:p w14:paraId="0770A7FB" w14:textId="4290A01C" w:rsidR="00666892" w:rsidRPr="00B031E4" w:rsidRDefault="00666892" w:rsidP="005F6C4A">
      <w:pPr>
        <w:pStyle w:val="2"/>
        <w:numPr>
          <w:ilvl w:val="0"/>
          <w:numId w:val="2"/>
        </w:numPr>
        <w:spacing w:line="0" w:lineRule="atLeast"/>
        <w:ind w:left="0" w:firstLine="0"/>
        <w:rPr>
          <w:rFonts w:ascii="Yu Gothic UI" w:eastAsia="Yu Gothic UI" w:hAnsi="Yu Gothic UI"/>
          <w:sz w:val="24"/>
          <w:szCs w:val="24"/>
        </w:rPr>
      </w:pPr>
      <w:bookmarkStart w:id="8" w:name="_Toc138900308"/>
      <w:r>
        <w:rPr>
          <w:rFonts w:ascii="Yu Gothic UI" w:eastAsia="Yu Gothic UI" w:hAnsi="Yu Gothic UI" w:hint="eastAsia"/>
          <w:sz w:val="24"/>
          <w:szCs w:val="24"/>
        </w:rPr>
        <w:lastRenderedPageBreak/>
        <w:t>主な支援・提供内容</w:t>
      </w:r>
      <w:bookmarkEnd w:id="8"/>
    </w:p>
    <w:p w14:paraId="07E90FAB" w14:textId="3166AF0D" w:rsidR="00666892" w:rsidRDefault="00666892" w:rsidP="00666892">
      <w:pPr>
        <w:spacing w:line="0" w:lineRule="atLeast"/>
        <w:ind w:firstLineChars="100" w:firstLine="240"/>
        <w:rPr>
          <w:rFonts w:ascii="Yu Gothic UI" w:eastAsia="Yu Gothic UI" w:hAnsi="Yu Gothic UI"/>
          <w:sz w:val="24"/>
          <w:szCs w:val="24"/>
        </w:rPr>
      </w:pPr>
      <w:r w:rsidRPr="00666892">
        <w:rPr>
          <w:rFonts w:ascii="Yu Gothic UI" w:eastAsia="Yu Gothic UI" w:hAnsi="Yu Gothic UI" w:hint="eastAsia"/>
          <w:sz w:val="24"/>
          <w:szCs w:val="24"/>
        </w:rPr>
        <w:t>「研修・ワークショップ」「共創プラン構築・マッチング支援」「メンタリング」を中心</w:t>
      </w:r>
      <w:r>
        <w:rPr>
          <w:rFonts w:ascii="Yu Gothic UI" w:eastAsia="Yu Gothic UI" w:hAnsi="Yu Gothic UI" w:hint="eastAsia"/>
          <w:sz w:val="24"/>
          <w:szCs w:val="24"/>
        </w:rPr>
        <w:t>に支援を実施します。</w:t>
      </w:r>
    </w:p>
    <w:p w14:paraId="0FF2275D" w14:textId="78227215" w:rsidR="00666892" w:rsidRDefault="00666892" w:rsidP="00666892">
      <w:pPr>
        <w:spacing w:line="0" w:lineRule="atLeast"/>
        <w:rPr>
          <w:rFonts w:ascii="Yu Gothic UI" w:eastAsia="Yu Gothic UI" w:hAnsi="Yu Gothic UI"/>
          <w:sz w:val="24"/>
          <w:szCs w:val="24"/>
        </w:rPr>
      </w:pPr>
    </w:p>
    <w:p w14:paraId="4B24260F" w14:textId="11911C41" w:rsidR="00666892" w:rsidRDefault="00666892" w:rsidP="005F6C4A">
      <w:pPr>
        <w:pStyle w:val="a3"/>
        <w:numPr>
          <w:ilvl w:val="0"/>
          <w:numId w:val="3"/>
        </w:numPr>
        <w:spacing w:line="0" w:lineRule="atLeast"/>
        <w:ind w:leftChars="0"/>
        <w:rPr>
          <w:rFonts w:ascii="Yu Gothic UI" w:eastAsia="Yu Gothic UI" w:hAnsi="Yu Gothic UI"/>
          <w:sz w:val="24"/>
          <w:szCs w:val="24"/>
        </w:rPr>
      </w:pPr>
      <w:r w:rsidRPr="00666892">
        <w:rPr>
          <w:rFonts w:ascii="Yu Gothic UI" w:eastAsia="Yu Gothic UI" w:hAnsi="Yu Gothic UI" w:hint="eastAsia"/>
          <w:sz w:val="24"/>
          <w:szCs w:val="24"/>
        </w:rPr>
        <w:t>研修・ワークショップ</w:t>
      </w:r>
    </w:p>
    <w:p w14:paraId="300A12E5" w14:textId="31793272" w:rsidR="00666892" w:rsidRPr="00330754" w:rsidRDefault="00330754" w:rsidP="00AE2C84">
      <w:pPr>
        <w:pStyle w:val="a3"/>
        <w:spacing w:line="0" w:lineRule="atLeast"/>
        <w:ind w:leftChars="0" w:left="420"/>
        <w:rPr>
          <w:rFonts w:ascii="Yu Gothic UI" w:eastAsia="Yu Gothic UI" w:hAnsi="Yu Gothic UI"/>
          <w:sz w:val="24"/>
          <w:szCs w:val="24"/>
        </w:rPr>
      </w:pPr>
      <w:r w:rsidRPr="00330754">
        <w:rPr>
          <w:rFonts w:ascii="Yu Gothic UI" w:eastAsia="Yu Gothic UI" w:hAnsi="Yu Gothic UI" w:hint="eastAsia"/>
          <w:sz w:val="24"/>
          <w:szCs w:val="24"/>
        </w:rPr>
        <w:t>共創プラン構築やステークホルダーとの共創に必要な知識の習得を</w:t>
      </w:r>
      <w:r w:rsidR="00666892" w:rsidRPr="00330754">
        <w:rPr>
          <w:rFonts w:ascii="Yu Gothic UI" w:eastAsia="Yu Gothic UI" w:hAnsi="Yu Gothic UI" w:hint="eastAsia"/>
          <w:sz w:val="24"/>
          <w:szCs w:val="24"/>
        </w:rPr>
        <w:t>ワークショップ形式で支援します。</w:t>
      </w:r>
    </w:p>
    <w:p w14:paraId="06C303F0" w14:textId="027AB53B" w:rsidR="00666892" w:rsidRDefault="00666892" w:rsidP="00666892">
      <w:pPr>
        <w:pStyle w:val="a3"/>
        <w:spacing w:line="0" w:lineRule="atLeast"/>
        <w:ind w:leftChars="0" w:left="420"/>
        <w:rPr>
          <w:rFonts w:ascii="Yu Gothic UI" w:eastAsia="Yu Gothic UI" w:hAnsi="Yu Gothic UI"/>
          <w:sz w:val="24"/>
          <w:szCs w:val="24"/>
        </w:rPr>
      </w:pPr>
    </w:p>
    <w:p w14:paraId="38873DE6" w14:textId="7AB08372" w:rsidR="00666892" w:rsidRPr="00666892" w:rsidRDefault="00666892" w:rsidP="00666892">
      <w:pPr>
        <w:pStyle w:val="a3"/>
        <w:spacing w:line="0" w:lineRule="atLeast"/>
        <w:ind w:leftChars="0" w:left="420"/>
        <w:rPr>
          <w:rFonts w:ascii="Yu Gothic UI" w:eastAsia="Yu Gothic UI" w:hAnsi="Yu Gothic UI"/>
          <w:sz w:val="24"/>
          <w:szCs w:val="24"/>
        </w:rPr>
      </w:pPr>
    </w:p>
    <w:p w14:paraId="43DE4E09" w14:textId="07A20F2D" w:rsidR="00D93ABE" w:rsidRPr="00666892" w:rsidRDefault="000376BA" w:rsidP="00666892">
      <w:pPr>
        <w:spacing w:line="0" w:lineRule="atLeast"/>
        <w:ind w:firstLineChars="100" w:firstLine="240"/>
        <w:jc w:val="center"/>
        <w:rPr>
          <w:rFonts w:ascii="Yu Gothic UI" w:eastAsia="Yu Gothic UI" w:hAnsi="Yu Gothic UI"/>
          <w:sz w:val="24"/>
          <w:szCs w:val="24"/>
        </w:rPr>
      </w:pPr>
      <w:r w:rsidRPr="000376BA">
        <w:rPr>
          <w:rFonts w:ascii="Yu Gothic UI" w:eastAsia="Yu Gothic UI" w:hAnsi="Yu Gothic UI"/>
          <w:noProof/>
          <w:sz w:val="24"/>
          <w:szCs w:val="24"/>
        </w:rPr>
        <w:drawing>
          <wp:inline distT="0" distB="0" distL="0" distR="0" wp14:anchorId="6F2CD9E2" wp14:editId="44444AE8">
            <wp:extent cx="3793787" cy="3086354"/>
            <wp:effectExtent l="0" t="0" r="0" b="0"/>
            <wp:docPr id="896927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27744" name=""/>
                    <pic:cNvPicPr/>
                  </pic:nvPicPr>
                  <pic:blipFill>
                    <a:blip r:embed="rId21"/>
                    <a:stretch>
                      <a:fillRect/>
                    </a:stretch>
                  </pic:blipFill>
                  <pic:spPr>
                    <a:xfrm>
                      <a:off x="0" y="0"/>
                      <a:ext cx="3812792" cy="3101815"/>
                    </a:xfrm>
                    <a:prstGeom prst="rect">
                      <a:avLst/>
                    </a:prstGeom>
                  </pic:spPr>
                </pic:pic>
              </a:graphicData>
            </a:graphic>
          </wp:inline>
        </w:drawing>
      </w:r>
    </w:p>
    <w:p w14:paraId="106E2E62" w14:textId="33378A6A" w:rsidR="00666892" w:rsidRDefault="00666892" w:rsidP="00A14EE5">
      <w:pPr>
        <w:spacing w:line="0" w:lineRule="atLeast"/>
        <w:ind w:firstLineChars="100" w:firstLine="240"/>
        <w:jc w:val="center"/>
        <w:rPr>
          <w:rFonts w:ascii="Yu Gothic UI" w:eastAsia="Yu Gothic UI" w:hAnsi="Yu Gothic UI"/>
          <w:sz w:val="24"/>
          <w:szCs w:val="24"/>
        </w:rPr>
      </w:pPr>
      <w:r w:rsidRPr="007A0414">
        <w:rPr>
          <w:rFonts w:ascii="Yu Gothic UI" w:eastAsia="Yu Gothic UI" w:hAnsi="Yu Gothic UI" w:hint="eastAsia"/>
          <w:sz w:val="24"/>
          <w:szCs w:val="24"/>
          <w:vertAlign w:val="superscript"/>
        </w:rPr>
        <w:t>※</w:t>
      </w:r>
      <w:r>
        <w:rPr>
          <w:rFonts w:ascii="Yu Gothic UI" w:eastAsia="Yu Gothic UI" w:hAnsi="Yu Gothic UI" w:hint="eastAsia"/>
          <w:sz w:val="24"/>
          <w:szCs w:val="24"/>
        </w:rPr>
        <w:t>本</w:t>
      </w:r>
      <w:r w:rsidR="00636AE0">
        <w:rPr>
          <w:rFonts w:ascii="Yu Gothic UI" w:eastAsia="Yu Gothic UI" w:hAnsi="Yu Gothic UI" w:hint="eastAsia"/>
          <w:sz w:val="24"/>
          <w:szCs w:val="24"/>
        </w:rPr>
        <w:t>図</w:t>
      </w:r>
      <w:r>
        <w:rPr>
          <w:rFonts w:ascii="Yu Gothic UI" w:eastAsia="Yu Gothic UI" w:hAnsi="Yu Gothic UI" w:hint="eastAsia"/>
          <w:sz w:val="24"/>
          <w:szCs w:val="24"/>
        </w:rPr>
        <w:t>はイメージのため、変更となる場合がございます。</w:t>
      </w:r>
    </w:p>
    <w:p w14:paraId="6DF6286F" w14:textId="2D02FE2D" w:rsidR="00F86312" w:rsidRDefault="00F86312">
      <w:pPr>
        <w:widowControl/>
        <w:jc w:val="left"/>
        <w:rPr>
          <w:rFonts w:ascii="Yu Gothic UI" w:eastAsia="Yu Gothic UI" w:hAnsi="Yu Gothic UI"/>
          <w:sz w:val="24"/>
          <w:szCs w:val="24"/>
        </w:rPr>
      </w:pPr>
      <w:r>
        <w:rPr>
          <w:rFonts w:ascii="Yu Gothic UI" w:eastAsia="Yu Gothic UI" w:hAnsi="Yu Gothic UI"/>
          <w:sz w:val="24"/>
          <w:szCs w:val="24"/>
        </w:rPr>
        <w:br w:type="page"/>
      </w:r>
    </w:p>
    <w:p w14:paraId="66DDDC9C" w14:textId="77777777" w:rsidR="00666892" w:rsidRDefault="00666892" w:rsidP="00666892">
      <w:pPr>
        <w:spacing w:line="0" w:lineRule="atLeast"/>
        <w:ind w:firstLineChars="100" w:firstLine="240"/>
        <w:rPr>
          <w:rFonts w:ascii="Yu Gothic UI" w:eastAsia="Yu Gothic UI" w:hAnsi="Yu Gothic UI"/>
          <w:sz w:val="24"/>
          <w:szCs w:val="24"/>
        </w:rPr>
      </w:pPr>
    </w:p>
    <w:p w14:paraId="3BDDF2EF" w14:textId="7A52BF73" w:rsidR="00636AE0" w:rsidRDefault="00636AE0" w:rsidP="005F6C4A">
      <w:pPr>
        <w:pStyle w:val="a3"/>
        <w:numPr>
          <w:ilvl w:val="0"/>
          <w:numId w:val="3"/>
        </w:numPr>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t>メンタリング</w:t>
      </w:r>
      <w:r w:rsidR="00E6152C">
        <w:rPr>
          <w:rFonts w:ascii="Yu Gothic UI" w:eastAsia="Yu Gothic UI" w:hAnsi="Yu Gothic UI" w:hint="eastAsia"/>
          <w:sz w:val="24"/>
          <w:szCs w:val="24"/>
        </w:rPr>
        <w:t>（定常</w:t>
      </w:r>
      <w:r w:rsidR="00F86312">
        <w:rPr>
          <w:rFonts w:ascii="Yu Gothic UI" w:eastAsia="Yu Gothic UI" w:hAnsi="Yu Gothic UI" w:hint="eastAsia"/>
          <w:sz w:val="24"/>
          <w:szCs w:val="24"/>
        </w:rPr>
        <w:t xml:space="preserve"> / </w:t>
      </w:r>
      <w:r w:rsidR="00E6152C">
        <w:rPr>
          <w:rFonts w:ascii="Yu Gothic UI" w:eastAsia="Yu Gothic UI" w:hAnsi="Yu Gothic UI" w:hint="eastAsia"/>
          <w:sz w:val="24"/>
          <w:szCs w:val="24"/>
        </w:rPr>
        <w:t>集中）</w:t>
      </w:r>
    </w:p>
    <w:p w14:paraId="4CBD9E07" w14:textId="7AAD2A85" w:rsidR="00636AE0" w:rsidRDefault="00E6152C" w:rsidP="00636AE0">
      <w:pPr>
        <w:pStyle w:val="a3"/>
        <w:spacing w:line="0" w:lineRule="atLeast"/>
        <w:ind w:leftChars="0" w:left="420"/>
        <w:rPr>
          <w:rFonts w:ascii="Yu Gothic UI" w:eastAsia="Yu Gothic UI" w:hAnsi="Yu Gothic UI"/>
          <w:sz w:val="24"/>
          <w:szCs w:val="24"/>
        </w:rPr>
      </w:pPr>
      <w:r>
        <w:rPr>
          <w:rFonts w:ascii="Yu Gothic UI" w:eastAsia="Yu Gothic UI" w:hAnsi="Yu Gothic UI" w:hint="eastAsia"/>
          <w:sz w:val="24"/>
          <w:szCs w:val="24"/>
        </w:rPr>
        <w:t>定常メンタリング：2週間に</w:t>
      </w:r>
      <w:r w:rsidR="00636AE0">
        <w:rPr>
          <w:rFonts w:ascii="Yu Gothic UI" w:eastAsia="Yu Gothic UI" w:hAnsi="Yu Gothic UI" w:hint="eastAsia"/>
          <w:sz w:val="24"/>
          <w:szCs w:val="24"/>
        </w:rPr>
        <w:t>1回程度、</w:t>
      </w:r>
      <w:r w:rsidR="00636AE0" w:rsidRPr="00636AE0">
        <w:rPr>
          <w:rFonts w:ascii="Yu Gothic UI" w:eastAsia="Yu Gothic UI" w:hAnsi="Yu Gothic UI" w:hint="eastAsia"/>
          <w:sz w:val="24"/>
          <w:szCs w:val="24"/>
        </w:rPr>
        <w:t>受講者との個別面談（メンタリング）を通じて</w:t>
      </w:r>
      <w:r w:rsidR="00636AE0">
        <w:rPr>
          <w:rFonts w:ascii="Yu Gothic UI" w:eastAsia="Yu Gothic UI" w:hAnsi="Yu Gothic UI" w:hint="eastAsia"/>
          <w:sz w:val="24"/>
          <w:szCs w:val="24"/>
        </w:rPr>
        <w:t>、</w:t>
      </w:r>
      <w:r w:rsidR="00636AE0" w:rsidRPr="00636AE0">
        <w:rPr>
          <w:rFonts w:ascii="Yu Gothic UI" w:eastAsia="Yu Gothic UI" w:hAnsi="Yu Gothic UI" w:hint="eastAsia"/>
          <w:sz w:val="24"/>
          <w:szCs w:val="24"/>
        </w:rPr>
        <w:t>共創プラン構築や共創パートナーとのマッチング</w:t>
      </w:r>
      <w:r w:rsidR="00636AE0">
        <w:rPr>
          <w:rFonts w:ascii="Yu Gothic UI" w:eastAsia="Yu Gothic UI" w:hAnsi="Yu Gothic UI" w:hint="eastAsia"/>
          <w:sz w:val="24"/>
          <w:szCs w:val="24"/>
        </w:rPr>
        <w:t>を</w:t>
      </w:r>
      <w:r w:rsidR="00636AE0" w:rsidRPr="00636AE0">
        <w:rPr>
          <w:rFonts w:ascii="Yu Gothic UI" w:eastAsia="Yu Gothic UI" w:hAnsi="Yu Gothic UI" w:hint="eastAsia"/>
          <w:sz w:val="24"/>
          <w:szCs w:val="24"/>
        </w:rPr>
        <w:t>支援</w:t>
      </w:r>
      <w:r w:rsidR="00636AE0">
        <w:rPr>
          <w:rFonts w:ascii="Yu Gothic UI" w:eastAsia="Yu Gothic UI" w:hAnsi="Yu Gothic UI" w:hint="eastAsia"/>
          <w:sz w:val="24"/>
          <w:szCs w:val="24"/>
        </w:rPr>
        <w:t>します。</w:t>
      </w:r>
    </w:p>
    <w:p w14:paraId="57C542AF" w14:textId="5F2C9AD7" w:rsidR="00E6152C" w:rsidRDefault="00E6152C" w:rsidP="00636AE0">
      <w:pPr>
        <w:pStyle w:val="a3"/>
        <w:spacing w:line="0" w:lineRule="atLeast"/>
        <w:ind w:leftChars="0" w:left="420"/>
        <w:rPr>
          <w:rFonts w:ascii="Yu Gothic UI" w:eastAsia="Yu Gothic UI" w:hAnsi="Yu Gothic UI"/>
          <w:sz w:val="24"/>
          <w:szCs w:val="24"/>
        </w:rPr>
      </w:pPr>
      <w:r>
        <w:rPr>
          <w:rFonts w:ascii="Yu Gothic UI" w:eastAsia="Yu Gothic UI" w:hAnsi="Yu Gothic UI" w:hint="eastAsia"/>
          <w:sz w:val="24"/>
          <w:szCs w:val="24"/>
        </w:rPr>
        <w:t>集中メンタリング：</w:t>
      </w:r>
      <w:r w:rsidRPr="00E6152C">
        <w:rPr>
          <w:rFonts w:ascii="Yu Gothic UI" w:eastAsia="Yu Gothic UI" w:hAnsi="Yu Gothic UI" w:hint="eastAsia"/>
          <w:sz w:val="24"/>
          <w:szCs w:val="24"/>
        </w:rPr>
        <w:t>定常的なメンタリングに加え、希望する特定領域に関する専門家とのメンタリング</w:t>
      </w:r>
      <w:r>
        <w:rPr>
          <w:rFonts w:ascii="Yu Gothic UI" w:eastAsia="Yu Gothic UI" w:hAnsi="Yu Gothic UI" w:hint="eastAsia"/>
          <w:sz w:val="24"/>
          <w:szCs w:val="24"/>
        </w:rPr>
        <w:t>機会を提供します。</w:t>
      </w:r>
    </w:p>
    <w:p w14:paraId="688AECD8" w14:textId="77777777" w:rsidR="00F80739" w:rsidRPr="00E6152C" w:rsidRDefault="00F80739" w:rsidP="00636AE0">
      <w:pPr>
        <w:pStyle w:val="a3"/>
        <w:spacing w:line="0" w:lineRule="atLeast"/>
        <w:ind w:leftChars="0" w:left="420"/>
        <w:rPr>
          <w:rFonts w:ascii="Yu Gothic UI" w:eastAsia="Yu Gothic UI" w:hAnsi="Yu Gothic UI"/>
          <w:sz w:val="24"/>
          <w:szCs w:val="24"/>
        </w:rPr>
      </w:pPr>
    </w:p>
    <w:p w14:paraId="0E1A57FD" w14:textId="77777777" w:rsidR="00D42DCD" w:rsidRDefault="00F86312" w:rsidP="00F86312">
      <w:pPr>
        <w:widowControl/>
        <w:jc w:val="center"/>
        <w:rPr>
          <w:rFonts w:ascii="Yu Gothic UI" w:eastAsia="Yu Gothic UI" w:hAnsi="Yu Gothic UI"/>
          <w:sz w:val="24"/>
          <w:szCs w:val="24"/>
        </w:rPr>
      </w:pPr>
      <w:r w:rsidRPr="00F86312">
        <w:rPr>
          <w:rFonts w:ascii="Yu Gothic UI" w:eastAsia="Yu Gothic UI" w:hAnsi="Yu Gothic UI"/>
          <w:noProof/>
          <w:sz w:val="24"/>
          <w:szCs w:val="24"/>
        </w:rPr>
        <w:drawing>
          <wp:inline distT="0" distB="0" distL="0" distR="0" wp14:anchorId="2DC34292" wp14:editId="09238DA3">
            <wp:extent cx="3865123" cy="3651959"/>
            <wp:effectExtent l="0" t="0" r="2540" b="5715"/>
            <wp:docPr id="5394139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13983" name=""/>
                    <pic:cNvPicPr/>
                  </pic:nvPicPr>
                  <pic:blipFill>
                    <a:blip r:embed="rId22"/>
                    <a:stretch>
                      <a:fillRect/>
                    </a:stretch>
                  </pic:blipFill>
                  <pic:spPr>
                    <a:xfrm>
                      <a:off x="0" y="0"/>
                      <a:ext cx="3938152" cy="3720960"/>
                    </a:xfrm>
                    <a:prstGeom prst="rect">
                      <a:avLst/>
                    </a:prstGeom>
                  </pic:spPr>
                </pic:pic>
              </a:graphicData>
            </a:graphic>
          </wp:inline>
        </w:drawing>
      </w:r>
    </w:p>
    <w:p w14:paraId="26872D73" w14:textId="77777777" w:rsidR="00D42DCD" w:rsidRDefault="00D42DCD">
      <w:pPr>
        <w:widowControl/>
        <w:jc w:val="left"/>
        <w:rPr>
          <w:rFonts w:ascii="Yu Gothic UI" w:eastAsia="Yu Gothic UI" w:hAnsi="Yu Gothic UI"/>
          <w:sz w:val="24"/>
          <w:szCs w:val="24"/>
        </w:rPr>
      </w:pPr>
      <w:r>
        <w:rPr>
          <w:rFonts w:ascii="Yu Gothic UI" w:eastAsia="Yu Gothic UI" w:hAnsi="Yu Gothic UI"/>
          <w:sz w:val="24"/>
          <w:szCs w:val="24"/>
        </w:rPr>
        <w:br w:type="page"/>
      </w:r>
    </w:p>
    <w:p w14:paraId="23AE3A30" w14:textId="307C2AEA" w:rsidR="00D42DCD" w:rsidRDefault="00D42DCD" w:rsidP="00D42DCD">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lastRenderedPageBreak/>
        <w:t>共創パートナー獲得DAY</w:t>
      </w:r>
    </w:p>
    <w:p w14:paraId="396C50E0" w14:textId="77777777" w:rsidR="00F80739" w:rsidRDefault="00D42DCD" w:rsidP="00F80739">
      <w:pPr>
        <w:pStyle w:val="a3"/>
        <w:spacing w:line="0" w:lineRule="atLeast"/>
        <w:ind w:leftChars="0" w:left="420"/>
        <w:jc w:val="left"/>
        <w:rPr>
          <w:rFonts w:ascii="Yu Gothic UI" w:eastAsia="Yu Gothic UI" w:hAnsi="Yu Gothic UI"/>
          <w:sz w:val="24"/>
          <w:szCs w:val="24"/>
        </w:rPr>
      </w:pPr>
      <w:r w:rsidRPr="00D42DCD">
        <w:rPr>
          <w:rFonts w:ascii="Yu Gothic UI" w:eastAsia="Yu Gothic UI" w:hAnsi="Yu Gothic UI" w:hint="eastAsia"/>
          <w:sz w:val="24"/>
          <w:szCs w:val="24"/>
        </w:rPr>
        <w:t>共創先候補を招待し、共創プラン及び共創打診シナリオを活用して、継続的に協議可能な共創候補獲得の場を提供</w:t>
      </w:r>
      <w:r>
        <w:rPr>
          <w:rFonts w:ascii="Yu Gothic UI" w:eastAsia="Yu Gothic UI" w:hAnsi="Yu Gothic UI" w:hint="eastAsia"/>
          <w:sz w:val="24"/>
          <w:szCs w:val="24"/>
        </w:rPr>
        <w:t>します。</w:t>
      </w:r>
    </w:p>
    <w:p w14:paraId="50B6D6FB" w14:textId="34DCC5E8" w:rsidR="00D42DCD" w:rsidRPr="00D42DCD" w:rsidRDefault="00D42DCD" w:rsidP="00F80739">
      <w:pPr>
        <w:pStyle w:val="a3"/>
        <w:spacing w:line="0" w:lineRule="atLeast"/>
        <w:ind w:leftChars="0" w:left="420"/>
        <w:jc w:val="center"/>
        <w:rPr>
          <w:rFonts w:ascii="Yu Gothic UI" w:eastAsia="Yu Gothic UI" w:hAnsi="Yu Gothic UI"/>
          <w:sz w:val="24"/>
          <w:szCs w:val="24"/>
        </w:rPr>
      </w:pPr>
      <w:r>
        <w:rPr>
          <w:rFonts w:ascii="Yu Gothic UI" w:eastAsia="Yu Gothic UI" w:hAnsi="Yu Gothic UI"/>
          <w:sz w:val="24"/>
          <w:szCs w:val="24"/>
        </w:rPr>
        <w:br/>
      </w:r>
      <w:r w:rsidR="00D94B50" w:rsidRPr="00D94B50">
        <w:rPr>
          <w:rFonts w:ascii="Yu Gothic UI" w:eastAsia="Yu Gothic UI" w:hAnsi="Yu Gothic UI"/>
          <w:noProof/>
          <w:sz w:val="24"/>
          <w:szCs w:val="24"/>
        </w:rPr>
        <w:drawing>
          <wp:inline distT="0" distB="0" distL="0" distR="0" wp14:anchorId="14A1156C" wp14:editId="28E776B3">
            <wp:extent cx="3768811" cy="3463980"/>
            <wp:effectExtent l="0" t="0" r="3175" b="3175"/>
            <wp:docPr id="16854684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8443" name=""/>
                    <pic:cNvPicPr/>
                  </pic:nvPicPr>
                  <pic:blipFill>
                    <a:blip r:embed="rId23"/>
                    <a:stretch>
                      <a:fillRect/>
                    </a:stretch>
                  </pic:blipFill>
                  <pic:spPr>
                    <a:xfrm>
                      <a:off x="0" y="0"/>
                      <a:ext cx="3779202" cy="3473530"/>
                    </a:xfrm>
                    <a:prstGeom prst="rect">
                      <a:avLst/>
                    </a:prstGeom>
                  </pic:spPr>
                </pic:pic>
              </a:graphicData>
            </a:graphic>
          </wp:inline>
        </w:drawing>
      </w:r>
    </w:p>
    <w:p w14:paraId="2893F3C1" w14:textId="641ED691" w:rsidR="00AE2C84" w:rsidRDefault="00AE2C84" w:rsidP="00D42DCD">
      <w:pPr>
        <w:widowControl/>
        <w:jc w:val="left"/>
        <w:rPr>
          <w:rFonts w:ascii="Yu Gothic UI" w:eastAsia="Yu Gothic UI" w:hAnsi="Yu Gothic UI"/>
          <w:sz w:val="24"/>
          <w:szCs w:val="24"/>
        </w:rPr>
      </w:pPr>
      <w:r>
        <w:rPr>
          <w:rFonts w:ascii="Yu Gothic UI" w:eastAsia="Yu Gothic UI" w:hAnsi="Yu Gothic UI"/>
          <w:sz w:val="24"/>
          <w:szCs w:val="24"/>
        </w:rPr>
        <w:br w:type="page"/>
      </w:r>
    </w:p>
    <w:p w14:paraId="1C973676" w14:textId="77777777" w:rsidR="00F86312" w:rsidRDefault="00F86312" w:rsidP="00F86312">
      <w:pPr>
        <w:pStyle w:val="a3"/>
        <w:numPr>
          <w:ilvl w:val="0"/>
          <w:numId w:val="3"/>
        </w:numPr>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lastRenderedPageBreak/>
        <w:t>コミュニティ形成</w:t>
      </w:r>
    </w:p>
    <w:p w14:paraId="5B37C0C5" w14:textId="74012D5C" w:rsidR="00636AE0" w:rsidRDefault="00636AE0" w:rsidP="00636AE0">
      <w:pPr>
        <w:pStyle w:val="a3"/>
        <w:spacing w:line="0" w:lineRule="atLeast"/>
        <w:ind w:leftChars="0" w:left="420"/>
        <w:rPr>
          <w:rFonts w:ascii="Yu Gothic UI" w:eastAsia="Yu Gothic UI" w:hAnsi="Yu Gothic UI"/>
          <w:sz w:val="24"/>
          <w:szCs w:val="24"/>
        </w:rPr>
      </w:pPr>
      <w:r w:rsidRPr="00636AE0">
        <w:rPr>
          <w:rFonts w:ascii="Yu Gothic UI" w:eastAsia="Yu Gothic UI" w:hAnsi="Yu Gothic UI" w:hint="eastAsia"/>
          <w:sz w:val="24"/>
          <w:szCs w:val="24"/>
        </w:rPr>
        <w:t>オンラインコミュニティと交流会開催などのオフラインコミュニティを形成</w:t>
      </w:r>
      <w:r>
        <w:rPr>
          <w:rFonts w:ascii="Yu Gothic UI" w:eastAsia="Yu Gothic UI" w:hAnsi="Yu Gothic UI" w:hint="eastAsia"/>
          <w:sz w:val="24"/>
          <w:szCs w:val="24"/>
        </w:rPr>
        <w:t>し、</w:t>
      </w:r>
      <w:r w:rsidRPr="00636AE0">
        <w:rPr>
          <w:rFonts w:ascii="Yu Gothic UI" w:eastAsia="Yu Gothic UI" w:hAnsi="Yu Gothic UI" w:hint="eastAsia"/>
          <w:sz w:val="24"/>
          <w:szCs w:val="24"/>
        </w:rPr>
        <w:t>受講者同士・</w:t>
      </w:r>
      <w:r w:rsidR="00773C6C">
        <w:rPr>
          <w:rFonts w:ascii="Yu Gothic UI" w:eastAsia="Yu Gothic UI" w:hAnsi="Yu Gothic UI" w:hint="eastAsia"/>
          <w:sz w:val="24"/>
          <w:szCs w:val="24"/>
        </w:rPr>
        <w:t>過去にSPARK・</w:t>
      </w:r>
      <w:r>
        <w:rPr>
          <w:rFonts w:ascii="Yu Gothic UI" w:eastAsia="Yu Gothic UI" w:hAnsi="Yu Gothic UI" w:hint="eastAsia"/>
          <w:sz w:val="24"/>
          <w:szCs w:val="24"/>
        </w:rPr>
        <w:t>墨田区プロトタイプ実証実験支援事業に参加している</w:t>
      </w:r>
      <w:r w:rsidR="00773C6C">
        <w:rPr>
          <w:rFonts w:ascii="Yu Gothic UI" w:eastAsia="Yu Gothic UI" w:hAnsi="Yu Gothic UI" w:hint="eastAsia"/>
          <w:sz w:val="24"/>
          <w:szCs w:val="24"/>
        </w:rPr>
        <w:t>アルムナイメンバー</w:t>
      </w:r>
      <w:r w:rsidRPr="00636AE0">
        <w:rPr>
          <w:rFonts w:ascii="Yu Gothic UI" w:eastAsia="Yu Gothic UI" w:hAnsi="Yu Gothic UI" w:hint="eastAsia"/>
          <w:sz w:val="24"/>
          <w:szCs w:val="24"/>
        </w:rPr>
        <w:t>との関係性構築</w:t>
      </w:r>
      <w:r>
        <w:rPr>
          <w:rFonts w:ascii="Yu Gothic UI" w:eastAsia="Yu Gothic UI" w:hAnsi="Yu Gothic UI" w:hint="eastAsia"/>
          <w:sz w:val="24"/>
          <w:szCs w:val="24"/>
        </w:rPr>
        <w:t>を支援します</w:t>
      </w:r>
      <w:r w:rsidRPr="00636AE0">
        <w:rPr>
          <w:rFonts w:ascii="Yu Gothic UI" w:eastAsia="Yu Gothic UI" w:hAnsi="Yu Gothic UI" w:hint="eastAsia"/>
          <w:sz w:val="24"/>
          <w:szCs w:val="24"/>
        </w:rPr>
        <w:t>。</w:t>
      </w:r>
    </w:p>
    <w:p w14:paraId="431D44EB" w14:textId="54E9B9AC" w:rsidR="00636AE0" w:rsidRDefault="00636AE0" w:rsidP="00636AE0">
      <w:pPr>
        <w:pStyle w:val="a3"/>
        <w:spacing w:line="0" w:lineRule="atLeast"/>
        <w:ind w:leftChars="0" w:left="420"/>
        <w:rPr>
          <w:rFonts w:ascii="Yu Gothic UI" w:eastAsia="Yu Gothic UI" w:hAnsi="Yu Gothic UI"/>
          <w:sz w:val="24"/>
          <w:szCs w:val="24"/>
        </w:rPr>
      </w:pPr>
    </w:p>
    <w:p w14:paraId="2584CE35" w14:textId="1E463F77" w:rsidR="00636AE0" w:rsidRPr="00636AE0" w:rsidRDefault="00F80739" w:rsidP="00636AE0">
      <w:pPr>
        <w:pStyle w:val="a3"/>
        <w:spacing w:line="0" w:lineRule="atLeast"/>
        <w:ind w:leftChars="0" w:left="420"/>
        <w:jc w:val="center"/>
        <w:rPr>
          <w:rFonts w:ascii="Yu Gothic UI" w:eastAsia="Yu Gothic UI" w:hAnsi="Yu Gothic UI"/>
          <w:sz w:val="24"/>
          <w:szCs w:val="24"/>
        </w:rPr>
      </w:pPr>
      <w:r w:rsidRPr="00F80739">
        <w:rPr>
          <w:rFonts w:ascii="Yu Gothic UI" w:eastAsia="Yu Gothic UI" w:hAnsi="Yu Gothic UI"/>
          <w:noProof/>
          <w:sz w:val="24"/>
          <w:szCs w:val="24"/>
        </w:rPr>
        <w:drawing>
          <wp:inline distT="0" distB="0" distL="0" distR="0" wp14:anchorId="07FD7B12" wp14:editId="0CF30B7F">
            <wp:extent cx="3819728" cy="3517438"/>
            <wp:effectExtent l="0" t="0" r="9525" b="6985"/>
            <wp:docPr id="14185135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13503" name=""/>
                    <pic:cNvPicPr/>
                  </pic:nvPicPr>
                  <pic:blipFill>
                    <a:blip r:embed="rId24"/>
                    <a:stretch>
                      <a:fillRect/>
                    </a:stretch>
                  </pic:blipFill>
                  <pic:spPr>
                    <a:xfrm>
                      <a:off x="0" y="0"/>
                      <a:ext cx="3832584" cy="3529276"/>
                    </a:xfrm>
                    <a:prstGeom prst="rect">
                      <a:avLst/>
                    </a:prstGeom>
                  </pic:spPr>
                </pic:pic>
              </a:graphicData>
            </a:graphic>
          </wp:inline>
        </w:drawing>
      </w:r>
    </w:p>
    <w:p w14:paraId="0DC2BA1F" w14:textId="583118A6" w:rsidR="00636AE0" w:rsidRDefault="00636AE0" w:rsidP="00EE0C1E">
      <w:pPr>
        <w:spacing w:line="0" w:lineRule="atLeast"/>
        <w:ind w:firstLineChars="100" w:firstLine="240"/>
        <w:rPr>
          <w:rFonts w:ascii="Yu Gothic UI" w:eastAsia="Yu Gothic UI" w:hAnsi="Yu Gothic UI"/>
          <w:sz w:val="24"/>
          <w:szCs w:val="24"/>
        </w:rPr>
      </w:pPr>
    </w:p>
    <w:p w14:paraId="47CBEE30" w14:textId="77777777" w:rsidR="00F80739" w:rsidRDefault="00F80739">
      <w:pPr>
        <w:widowControl/>
        <w:jc w:val="left"/>
        <w:rPr>
          <w:rFonts w:ascii="Yu Gothic UI" w:eastAsia="Yu Gothic UI" w:hAnsi="Yu Gothic UI"/>
          <w:sz w:val="24"/>
          <w:szCs w:val="24"/>
        </w:rPr>
      </w:pPr>
      <w:r>
        <w:rPr>
          <w:rFonts w:ascii="Yu Gothic UI" w:eastAsia="Yu Gothic UI" w:hAnsi="Yu Gothic UI"/>
          <w:sz w:val="24"/>
          <w:szCs w:val="24"/>
        </w:rPr>
        <w:br w:type="page"/>
      </w:r>
    </w:p>
    <w:p w14:paraId="7AF0D5B5" w14:textId="7817E57D" w:rsidR="00636AE0" w:rsidRDefault="00636AE0" w:rsidP="005F6C4A">
      <w:pPr>
        <w:pStyle w:val="a3"/>
        <w:numPr>
          <w:ilvl w:val="0"/>
          <w:numId w:val="3"/>
        </w:numPr>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lastRenderedPageBreak/>
        <w:t>成果報告会（デモデー）</w:t>
      </w:r>
    </w:p>
    <w:p w14:paraId="04437F29" w14:textId="60FF1701" w:rsidR="00636AE0" w:rsidRDefault="00636AE0" w:rsidP="00636AE0">
      <w:pPr>
        <w:pStyle w:val="a3"/>
        <w:spacing w:line="0" w:lineRule="atLeast"/>
        <w:ind w:leftChars="0" w:left="420"/>
        <w:rPr>
          <w:rFonts w:ascii="Yu Gothic UI" w:eastAsia="Yu Gothic UI" w:hAnsi="Yu Gothic UI"/>
          <w:sz w:val="24"/>
          <w:szCs w:val="24"/>
        </w:rPr>
      </w:pPr>
      <w:r w:rsidRPr="00636AE0">
        <w:rPr>
          <w:rFonts w:ascii="Yu Gothic UI" w:eastAsia="Yu Gothic UI" w:hAnsi="Yu Gothic UI" w:hint="eastAsia"/>
          <w:sz w:val="24"/>
          <w:szCs w:val="24"/>
        </w:rPr>
        <w:t>事業加速機会の提供と、スタートアップ支援に関わるオーディエンス</w:t>
      </w:r>
      <w:r>
        <w:rPr>
          <w:rFonts w:ascii="Yu Gothic UI" w:eastAsia="Yu Gothic UI" w:hAnsi="Yu Gothic UI" w:hint="eastAsia"/>
          <w:sz w:val="24"/>
          <w:szCs w:val="24"/>
        </w:rPr>
        <w:t>（例：</w:t>
      </w:r>
      <w:r w:rsidRPr="00636AE0">
        <w:rPr>
          <w:rFonts w:ascii="Yu Gothic UI" w:eastAsia="Yu Gothic UI" w:hAnsi="Yu Gothic UI" w:hint="eastAsia"/>
          <w:sz w:val="24"/>
          <w:szCs w:val="24"/>
        </w:rPr>
        <w:t>メディア・区内ものづくり企業・行政現場・大学・金融機関・投資家など</w:t>
      </w:r>
      <w:r>
        <w:rPr>
          <w:rFonts w:ascii="Yu Gothic UI" w:eastAsia="Yu Gothic UI" w:hAnsi="Yu Gothic UI" w:hint="eastAsia"/>
          <w:sz w:val="24"/>
          <w:szCs w:val="24"/>
        </w:rPr>
        <w:t>）</w:t>
      </w:r>
      <w:r w:rsidRPr="00636AE0">
        <w:rPr>
          <w:rFonts w:ascii="Yu Gothic UI" w:eastAsia="Yu Gothic UI" w:hAnsi="Yu Gothic UI" w:hint="eastAsia"/>
          <w:sz w:val="24"/>
          <w:szCs w:val="24"/>
        </w:rPr>
        <w:t>を招聘し、対外的なPRによって卒業後の活動範囲拡大を支援</w:t>
      </w:r>
      <w:r>
        <w:rPr>
          <w:rFonts w:ascii="Yu Gothic UI" w:eastAsia="Yu Gothic UI" w:hAnsi="Yu Gothic UI" w:hint="eastAsia"/>
          <w:sz w:val="24"/>
          <w:szCs w:val="24"/>
        </w:rPr>
        <w:t>します</w:t>
      </w:r>
      <w:r w:rsidRPr="00636AE0">
        <w:rPr>
          <w:rFonts w:ascii="Yu Gothic UI" w:eastAsia="Yu Gothic UI" w:hAnsi="Yu Gothic UI" w:hint="eastAsia"/>
          <w:sz w:val="24"/>
          <w:szCs w:val="24"/>
        </w:rPr>
        <w:t>。</w:t>
      </w:r>
    </w:p>
    <w:p w14:paraId="35227E92" w14:textId="075E6E86" w:rsidR="00636AE0" w:rsidRDefault="00636AE0" w:rsidP="00636AE0">
      <w:pPr>
        <w:pStyle w:val="a3"/>
        <w:spacing w:line="0" w:lineRule="atLeast"/>
        <w:ind w:leftChars="0" w:left="420"/>
        <w:rPr>
          <w:rFonts w:ascii="Yu Gothic UI" w:eastAsia="Yu Gothic UI" w:hAnsi="Yu Gothic UI"/>
          <w:sz w:val="24"/>
          <w:szCs w:val="24"/>
        </w:rPr>
      </w:pPr>
    </w:p>
    <w:p w14:paraId="4CC2C918" w14:textId="42849D26" w:rsidR="00636AE0" w:rsidRDefault="00F80739" w:rsidP="00636AE0">
      <w:pPr>
        <w:pStyle w:val="a3"/>
        <w:spacing w:line="0" w:lineRule="atLeast"/>
        <w:ind w:leftChars="0" w:left="420"/>
        <w:jc w:val="center"/>
        <w:rPr>
          <w:rFonts w:ascii="Yu Gothic UI" w:eastAsia="Yu Gothic UI" w:hAnsi="Yu Gothic UI"/>
          <w:sz w:val="24"/>
          <w:szCs w:val="24"/>
        </w:rPr>
      </w:pPr>
      <w:r w:rsidRPr="00F80739">
        <w:rPr>
          <w:rFonts w:ascii="Yu Gothic UI" w:eastAsia="Yu Gothic UI" w:hAnsi="Yu Gothic UI"/>
          <w:noProof/>
          <w:sz w:val="24"/>
          <w:szCs w:val="24"/>
        </w:rPr>
        <w:drawing>
          <wp:inline distT="0" distB="0" distL="0" distR="0" wp14:anchorId="748DA174" wp14:editId="51B912F5">
            <wp:extent cx="3734072" cy="3460954"/>
            <wp:effectExtent l="0" t="0" r="0" b="6350"/>
            <wp:docPr id="1447441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41305" name=""/>
                    <pic:cNvPicPr/>
                  </pic:nvPicPr>
                  <pic:blipFill>
                    <a:blip r:embed="rId25"/>
                    <a:stretch>
                      <a:fillRect/>
                    </a:stretch>
                  </pic:blipFill>
                  <pic:spPr>
                    <a:xfrm>
                      <a:off x="0" y="0"/>
                      <a:ext cx="3748620" cy="3474438"/>
                    </a:xfrm>
                    <a:prstGeom prst="rect">
                      <a:avLst/>
                    </a:prstGeom>
                  </pic:spPr>
                </pic:pic>
              </a:graphicData>
            </a:graphic>
          </wp:inline>
        </w:drawing>
      </w:r>
    </w:p>
    <w:p w14:paraId="6E8B8EC4" w14:textId="264C4299" w:rsidR="00AE2C84" w:rsidRDefault="00AE2C84">
      <w:pPr>
        <w:widowControl/>
        <w:jc w:val="left"/>
        <w:rPr>
          <w:rFonts w:ascii="Yu Gothic UI" w:eastAsia="Yu Gothic UI" w:hAnsi="Yu Gothic UI"/>
          <w:sz w:val="24"/>
          <w:szCs w:val="24"/>
        </w:rPr>
      </w:pPr>
      <w:r>
        <w:rPr>
          <w:rFonts w:ascii="Yu Gothic UI" w:eastAsia="Yu Gothic UI" w:hAnsi="Yu Gothic UI"/>
          <w:sz w:val="24"/>
          <w:szCs w:val="24"/>
        </w:rPr>
        <w:br w:type="page"/>
      </w:r>
    </w:p>
    <w:p w14:paraId="70FE82E3" w14:textId="40D29435" w:rsidR="00636AE0" w:rsidRDefault="00636AE0" w:rsidP="005F6C4A">
      <w:pPr>
        <w:pStyle w:val="a3"/>
        <w:numPr>
          <w:ilvl w:val="0"/>
          <w:numId w:val="3"/>
        </w:numPr>
        <w:tabs>
          <w:tab w:val="left" w:pos="3119"/>
        </w:tabs>
        <w:spacing w:line="0" w:lineRule="atLeast"/>
        <w:ind w:leftChars="0"/>
        <w:rPr>
          <w:rFonts w:ascii="Yu Gothic UI" w:eastAsia="Yu Gothic UI" w:hAnsi="Yu Gothic UI"/>
          <w:sz w:val="24"/>
          <w:szCs w:val="24"/>
        </w:rPr>
      </w:pPr>
      <w:r w:rsidRPr="00636AE0">
        <w:rPr>
          <w:rFonts w:ascii="Yu Gothic UI" w:eastAsia="Yu Gothic UI" w:hAnsi="Yu Gothic UI" w:hint="eastAsia"/>
          <w:sz w:val="24"/>
          <w:szCs w:val="24"/>
        </w:rPr>
        <w:lastRenderedPageBreak/>
        <w:t>プロトタイプ実証実験エントリー支援</w:t>
      </w:r>
    </w:p>
    <w:p w14:paraId="6EF025CA" w14:textId="59F1AC8D" w:rsidR="00636AE0" w:rsidRDefault="00636AE0" w:rsidP="009B60B8">
      <w:pPr>
        <w:pStyle w:val="a3"/>
        <w:tabs>
          <w:tab w:val="left" w:pos="3119"/>
        </w:tabs>
        <w:spacing w:line="0" w:lineRule="atLeast"/>
        <w:ind w:leftChars="0" w:left="420"/>
        <w:rPr>
          <w:rFonts w:ascii="Yu Gothic UI" w:eastAsia="Yu Gothic UI" w:hAnsi="Yu Gothic UI"/>
          <w:sz w:val="24"/>
          <w:szCs w:val="24"/>
        </w:rPr>
      </w:pPr>
      <w:r w:rsidRPr="00636AE0">
        <w:rPr>
          <w:rFonts w:ascii="Yu Gothic UI" w:eastAsia="Yu Gothic UI" w:hAnsi="Yu Gothic UI" w:hint="eastAsia"/>
          <w:sz w:val="24"/>
          <w:szCs w:val="24"/>
        </w:rPr>
        <w:t>デモデー後、受講者とフォローアップ面談を行い</w:t>
      </w:r>
      <w:r>
        <w:rPr>
          <w:rFonts w:ascii="Yu Gothic UI" w:eastAsia="Yu Gothic UI" w:hAnsi="Yu Gothic UI" w:hint="eastAsia"/>
          <w:sz w:val="24"/>
          <w:szCs w:val="24"/>
        </w:rPr>
        <w:t>、</w:t>
      </w:r>
      <w:r w:rsidRPr="00636AE0">
        <w:rPr>
          <w:rFonts w:ascii="Yu Gothic UI" w:eastAsia="Yu Gothic UI" w:hAnsi="Yu Gothic UI" w:hint="eastAsia"/>
          <w:sz w:val="24"/>
          <w:szCs w:val="24"/>
        </w:rPr>
        <w:t>プロトタイプ実証実験</w:t>
      </w:r>
      <w:r>
        <w:rPr>
          <w:rFonts w:ascii="Yu Gothic UI" w:eastAsia="Yu Gothic UI" w:hAnsi="Yu Gothic UI" w:hint="eastAsia"/>
          <w:sz w:val="24"/>
          <w:szCs w:val="24"/>
        </w:rPr>
        <w:t>を想定した</w:t>
      </w:r>
      <w:r w:rsidRPr="00636AE0">
        <w:rPr>
          <w:rFonts w:ascii="Yu Gothic UI" w:eastAsia="Yu Gothic UI" w:hAnsi="Yu Gothic UI" w:hint="eastAsia"/>
          <w:sz w:val="24"/>
          <w:szCs w:val="24"/>
        </w:rPr>
        <w:t>事業計画書</w:t>
      </w:r>
      <w:r>
        <w:rPr>
          <w:rFonts w:ascii="Yu Gothic UI" w:eastAsia="Yu Gothic UI" w:hAnsi="Yu Gothic UI" w:hint="eastAsia"/>
          <w:sz w:val="24"/>
          <w:szCs w:val="24"/>
        </w:rPr>
        <w:t>の</w:t>
      </w:r>
      <w:r w:rsidRPr="00636AE0">
        <w:rPr>
          <w:rFonts w:ascii="Yu Gothic UI" w:eastAsia="Yu Gothic UI" w:hAnsi="Yu Gothic UI" w:hint="eastAsia"/>
          <w:sz w:val="24"/>
          <w:szCs w:val="24"/>
        </w:rPr>
        <w:t>作成</w:t>
      </w:r>
      <w:r>
        <w:rPr>
          <w:rFonts w:ascii="Yu Gothic UI" w:eastAsia="Yu Gothic UI" w:hAnsi="Yu Gothic UI" w:hint="eastAsia"/>
          <w:sz w:val="24"/>
          <w:szCs w:val="24"/>
        </w:rPr>
        <w:t>内容について</w:t>
      </w:r>
      <w:r w:rsidRPr="00636AE0">
        <w:rPr>
          <w:rFonts w:ascii="Yu Gothic UI" w:eastAsia="Yu Gothic UI" w:hAnsi="Yu Gothic UI" w:hint="eastAsia"/>
          <w:sz w:val="24"/>
          <w:szCs w:val="24"/>
        </w:rPr>
        <w:t>アドバイス</w:t>
      </w:r>
      <w:r>
        <w:rPr>
          <w:rFonts w:ascii="Yu Gothic UI" w:eastAsia="Yu Gothic UI" w:hAnsi="Yu Gothic UI" w:hint="eastAsia"/>
          <w:sz w:val="24"/>
          <w:szCs w:val="24"/>
        </w:rPr>
        <w:t>を行い、</w:t>
      </w:r>
      <w:r w:rsidRPr="00636AE0">
        <w:rPr>
          <w:rFonts w:ascii="Yu Gothic UI" w:eastAsia="Yu Gothic UI" w:hAnsi="Yu Gothic UI" w:hint="eastAsia"/>
          <w:sz w:val="24"/>
          <w:szCs w:val="24"/>
        </w:rPr>
        <w:t>プロトタイプ実証実験</w:t>
      </w:r>
      <w:r>
        <w:rPr>
          <w:rFonts w:ascii="Yu Gothic UI" w:eastAsia="Yu Gothic UI" w:hAnsi="Yu Gothic UI" w:hint="eastAsia"/>
          <w:sz w:val="24"/>
          <w:szCs w:val="24"/>
        </w:rPr>
        <w:t>の採択に向けて支援します。</w:t>
      </w:r>
    </w:p>
    <w:p w14:paraId="3CDAC93A" w14:textId="30668366" w:rsidR="00636AE0" w:rsidRDefault="00636AE0" w:rsidP="009B60B8">
      <w:pPr>
        <w:pStyle w:val="a3"/>
        <w:tabs>
          <w:tab w:val="left" w:pos="3119"/>
        </w:tabs>
        <w:spacing w:line="0" w:lineRule="atLeast"/>
        <w:ind w:leftChars="0" w:left="420"/>
        <w:rPr>
          <w:rFonts w:ascii="Yu Gothic UI" w:eastAsia="Yu Gothic UI" w:hAnsi="Yu Gothic UI"/>
          <w:sz w:val="24"/>
          <w:szCs w:val="24"/>
        </w:rPr>
      </w:pPr>
    </w:p>
    <w:p w14:paraId="67CBA4E9" w14:textId="0E5E11A1" w:rsidR="00636AE0" w:rsidRDefault="00D42DCD" w:rsidP="00D42DCD">
      <w:pPr>
        <w:pStyle w:val="a3"/>
        <w:tabs>
          <w:tab w:val="left" w:pos="3119"/>
        </w:tabs>
        <w:spacing w:line="0" w:lineRule="atLeast"/>
        <w:ind w:leftChars="0" w:left="420"/>
        <w:jc w:val="center"/>
        <w:rPr>
          <w:rFonts w:ascii="Yu Gothic UI" w:eastAsia="Yu Gothic UI" w:hAnsi="Yu Gothic UI"/>
          <w:sz w:val="24"/>
          <w:szCs w:val="24"/>
        </w:rPr>
      </w:pPr>
      <w:r w:rsidRPr="00D42DCD">
        <w:rPr>
          <w:rFonts w:ascii="Yu Gothic UI" w:eastAsia="Yu Gothic UI" w:hAnsi="Yu Gothic UI"/>
          <w:noProof/>
          <w:sz w:val="24"/>
          <w:szCs w:val="24"/>
        </w:rPr>
        <w:drawing>
          <wp:inline distT="0" distB="0" distL="0" distR="0" wp14:anchorId="49D6FCEB" wp14:editId="178ECAF0">
            <wp:extent cx="3741907" cy="3455896"/>
            <wp:effectExtent l="0" t="0" r="0" b="0"/>
            <wp:docPr id="919436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36653" name=""/>
                    <pic:cNvPicPr/>
                  </pic:nvPicPr>
                  <pic:blipFill>
                    <a:blip r:embed="rId26"/>
                    <a:stretch>
                      <a:fillRect/>
                    </a:stretch>
                  </pic:blipFill>
                  <pic:spPr>
                    <a:xfrm>
                      <a:off x="0" y="0"/>
                      <a:ext cx="3751829" cy="3465060"/>
                    </a:xfrm>
                    <a:prstGeom prst="rect">
                      <a:avLst/>
                    </a:prstGeom>
                  </pic:spPr>
                </pic:pic>
              </a:graphicData>
            </a:graphic>
          </wp:inline>
        </w:drawing>
      </w:r>
    </w:p>
    <w:p w14:paraId="320AC907" w14:textId="1112EAF8" w:rsidR="000F4E72" w:rsidRPr="00310F98" w:rsidRDefault="000F4E72" w:rsidP="009B60B8">
      <w:pPr>
        <w:widowControl/>
        <w:tabs>
          <w:tab w:val="left" w:pos="3119"/>
        </w:tabs>
        <w:jc w:val="left"/>
        <w:rPr>
          <w:rFonts w:asciiTheme="majorEastAsia" w:eastAsiaTheme="majorEastAsia" w:hAnsiTheme="majorEastAsia"/>
          <w:sz w:val="24"/>
          <w:szCs w:val="24"/>
        </w:rPr>
      </w:pPr>
      <w:r w:rsidRPr="00310F98">
        <w:rPr>
          <w:rFonts w:asciiTheme="majorEastAsia" w:eastAsiaTheme="majorEastAsia" w:hAnsiTheme="majorEastAsia"/>
          <w:sz w:val="24"/>
          <w:szCs w:val="24"/>
        </w:rPr>
        <w:br w:type="page"/>
      </w:r>
    </w:p>
    <w:p w14:paraId="24615E98" w14:textId="182694BC" w:rsidR="009B60B8" w:rsidRDefault="009B60B8" w:rsidP="005F6C4A">
      <w:pPr>
        <w:pStyle w:val="1"/>
        <w:numPr>
          <w:ilvl w:val="0"/>
          <w:numId w:val="1"/>
        </w:numPr>
        <w:tabs>
          <w:tab w:val="left" w:pos="284"/>
          <w:tab w:val="left" w:pos="3119"/>
        </w:tabs>
        <w:spacing w:line="0" w:lineRule="atLeast"/>
        <w:ind w:left="0" w:firstLine="0"/>
        <w:rPr>
          <w:rFonts w:ascii="Yu Gothic UI" w:eastAsia="Yu Gothic UI" w:hAnsi="Yu Gothic UI"/>
        </w:rPr>
      </w:pPr>
      <w:bookmarkStart w:id="9" w:name="_Toc93684332"/>
      <w:bookmarkStart w:id="10" w:name="_Toc138900309"/>
      <w:bookmarkEnd w:id="9"/>
      <w:r>
        <w:rPr>
          <w:rFonts w:ascii="Yu Gothic UI" w:eastAsia="Yu Gothic UI" w:hAnsi="Yu Gothic UI" w:hint="eastAsia"/>
        </w:rPr>
        <w:lastRenderedPageBreak/>
        <w:t>応募・審査</w:t>
      </w:r>
      <w:bookmarkEnd w:id="10"/>
    </w:p>
    <w:p w14:paraId="4676A4AA" w14:textId="33C46371" w:rsidR="009B60B8" w:rsidRPr="002F10C3" w:rsidRDefault="009B60B8" w:rsidP="005F6C4A">
      <w:pPr>
        <w:pStyle w:val="2"/>
        <w:numPr>
          <w:ilvl w:val="0"/>
          <w:numId w:val="4"/>
        </w:numPr>
        <w:spacing w:line="0" w:lineRule="atLeast"/>
        <w:ind w:left="426"/>
        <w:rPr>
          <w:rFonts w:ascii="Yu Gothic UI" w:eastAsia="Yu Gothic UI" w:hAnsi="Yu Gothic UI" w:cstheme="minorBidi"/>
          <w:sz w:val="24"/>
          <w:szCs w:val="24"/>
        </w:rPr>
      </w:pPr>
      <w:bookmarkStart w:id="11" w:name="_Toc138900310"/>
      <w:r w:rsidRPr="002F10C3">
        <w:rPr>
          <w:rFonts w:ascii="Yu Gothic UI" w:eastAsia="Yu Gothic UI" w:hAnsi="Yu Gothic UI" w:cstheme="minorBidi" w:hint="eastAsia"/>
          <w:sz w:val="24"/>
          <w:szCs w:val="24"/>
        </w:rPr>
        <w:t>応募方法</w:t>
      </w:r>
      <w:bookmarkEnd w:id="11"/>
    </w:p>
    <w:p w14:paraId="1CF01953" w14:textId="35E8DF1B" w:rsidR="007349C6" w:rsidRDefault="009B60B8" w:rsidP="009B60B8">
      <w:pPr>
        <w:spacing w:line="0" w:lineRule="atLeast"/>
        <w:ind w:firstLineChars="100" w:firstLine="240"/>
        <w:rPr>
          <w:rFonts w:ascii="Yu Gothic UI" w:eastAsia="Yu Gothic UI" w:hAnsi="Yu Gothic UI"/>
          <w:sz w:val="24"/>
          <w:szCs w:val="24"/>
        </w:rPr>
      </w:pPr>
      <w:r w:rsidRPr="009B60B8">
        <w:rPr>
          <w:rFonts w:ascii="Yu Gothic UI" w:eastAsia="Yu Gothic UI" w:hAnsi="Yu Gothic UI" w:hint="eastAsia"/>
          <w:sz w:val="24"/>
          <w:szCs w:val="24"/>
        </w:rPr>
        <w:t>次の表に掲げる提出書類等を</w:t>
      </w:r>
      <w:r>
        <w:rPr>
          <w:rFonts w:ascii="Yu Gothic UI" w:eastAsia="Yu Gothic UI" w:hAnsi="Yu Gothic UI" w:hint="eastAsia"/>
          <w:sz w:val="24"/>
          <w:szCs w:val="24"/>
        </w:rPr>
        <w:t>ホームページ</w:t>
      </w:r>
      <w:r w:rsidR="00573A44">
        <w:rPr>
          <w:rFonts w:ascii="Yu Gothic UI" w:eastAsia="Yu Gothic UI" w:hAnsi="Yu Gothic UI" w:hint="eastAsia"/>
          <w:sz w:val="24"/>
          <w:szCs w:val="24"/>
        </w:rPr>
        <w:t>下部</w:t>
      </w:r>
      <w:r>
        <w:rPr>
          <w:rFonts w:ascii="Yu Gothic UI" w:eastAsia="Yu Gothic UI" w:hAnsi="Yu Gothic UI" w:hint="eastAsia"/>
          <w:sz w:val="24"/>
          <w:szCs w:val="24"/>
        </w:rPr>
        <w:t>（</w:t>
      </w:r>
      <w:hyperlink r:id="rId27" w:history="1">
        <w:r w:rsidR="00D42DCD">
          <w:rPr>
            <w:rStyle w:val="af4"/>
            <w:rFonts w:hint="eastAsia"/>
          </w:rPr>
          <w:t>https://sic-sumida.net/#anchor05</w:t>
        </w:r>
      </w:hyperlink>
      <w:r>
        <w:rPr>
          <w:rFonts w:ascii="Yu Gothic UI" w:eastAsia="Yu Gothic UI" w:hAnsi="Yu Gothic UI" w:hint="eastAsia"/>
          <w:sz w:val="24"/>
          <w:szCs w:val="24"/>
        </w:rPr>
        <w:t>）からダウンロードし、</w:t>
      </w:r>
      <w:r w:rsidRPr="009B60B8">
        <w:rPr>
          <w:rFonts w:ascii="Yu Gothic UI" w:eastAsia="Yu Gothic UI" w:hAnsi="Yu Gothic UI" w:hint="eastAsia"/>
          <w:sz w:val="24"/>
          <w:szCs w:val="24"/>
        </w:rPr>
        <w:t>期日までに</w:t>
      </w:r>
      <w:r>
        <w:rPr>
          <w:rFonts w:ascii="Yu Gothic UI" w:eastAsia="Yu Gothic UI" w:hAnsi="Yu Gothic UI" w:hint="eastAsia"/>
          <w:sz w:val="24"/>
          <w:szCs w:val="24"/>
        </w:rPr>
        <w:t>下記の提出先まで電子メールにて</w:t>
      </w:r>
      <w:r w:rsidRPr="009B60B8">
        <w:rPr>
          <w:rFonts w:ascii="Yu Gothic UI" w:eastAsia="Yu Gothic UI" w:hAnsi="Yu Gothic UI" w:hint="eastAsia"/>
          <w:sz w:val="24"/>
          <w:szCs w:val="24"/>
        </w:rPr>
        <w:t>提出してください。</w:t>
      </w:r>
    </w:p>
    <w:p w14:paraId="65BD1F0E" w14:textId="00648F27" w:rsidR="009B60B8" w:rsidRDefault="009B60B8" w:rsidP="009B60B8">
      <w:pPr>
        <w:spacing w:line="0" w:lineRule="atLeast"/>
        <w:ind w:firstLineChars="100" w:firstLine="240"/>
        <w:rPr>
          <w:rFonts w:ascii="Yu Gothic UI" w:eastAsia="Yu Gothic UI" w:hAnsi="Yu Gothic UI"/>
          <w:sz w:val="24"/>
          <w:szCs w:val="24"/>
        </w:rPr>
      </w:pPr>
    </w:p>
    <w:p w14:paraId="2CD47EDF" w14:textId="7F017E48" w:rsidR="00A97377" w:rsidRDefault="00D67CFF" w:rsidP="009B60B8">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＜ホームページ掲載箇所＞</w:t>
      </w:r>
    </w:p>
    <w:p w14:paraId="0A8DCF61" w14:textId="7F429580" w:rsidR="00A97377" w:rsidRDefault="00A97377" w:rsidP="00D67CFF">
      <w:pPr>
        <w:spacing w:line="0" w:lineRule="atLeast"/>
        <w:ind w:firstLineChars="100" w:firstLine="240"/>
        <w:rPr>
          <w:rFonts w:ascii="Yu Gothic UI" w:eastAsia="Yu Gothic UI" w:hAnsi="Yu Gothic UI"/>
          <w:sz w:val="24"/>
          <w:szCs w:val="24"/>
        </w:rPr>
      </w:pPr>
      <w:r w:rsidRPr="00A97377">
        <w:rPr>
          <w:rFonts w:ascii="Yu Gothic UI" w:eastAsia="Yu Gothic UI" w:hAnsi="Yu Gothic UI"/>
          <w:noProof/>
          <w:sz w:val="24"/>
          <w:szCs w:val="24"/>
        </w:rPr>
        <w:drawing>
          <wp:inline distT="0" distB="0" distL="0" distR="0" wp14:anchorId="37954A0D" wp14:editId="257BA007">
            <wp:extent cx="5400040" cy="18491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1849120"/>
                    </a:xfrm>
                    <a:prstGeom prst="rect">
                      <a:avLst/>
                    </a:prstGeom>
                  </pic:spPr>
                </pic:pic>
              </a:graphicData>
            </a:graphic>
          </wp:inline>
        </w:drawing>
      </w:r>
    </w:p>
    <w:p w14:paraId="0E3E2029" w14:textId="145E4325" w:rsidR="00A97377" w:rsidRDefault="00D67CFF" w:rsidP="009B60B8">
      <w:pPr>
        <w:spacing w:line="0" w:lineRule="atLeast"/>
        <w:ind w:firstLineChars="100" w:firstLine="240"/>
        <w:rPr>
          <w:rFonts w:ascii="Yu Gothic UI" w:eastAsia="Yu Gothic UI" w:hAnsi="Yu Gothic UI"/>
          <w:sz w:val="24"/>
          <w:szCs w:val="24"/>
        </w:rPr>
      </w:pPr>
      <w:r>
        <w:rPr>
          <w:rFonts w:ascii="Yu Gothic UI" w:eastAsia="Yu Gothic UI" w:hAnsi="Yu Gothic UI" w:hint="eastAsia"/>
          <w:sz w:val="24"/>
          <w:szCs w:val="24"/>
        </w:rPr>
        <w:t>＜提出書類等＞</w:t>
      </w:r>
    </w:p>
    <w:p w14:paraId="4DCD2A06" w14:textId="06DB88BB" w:rsidR="009B60B8" w:rsidRDefault="00D42DCD" w:rsidP="00F80739">
      <w:pPr>
        <w:spacing w:line="0" w:lineRule="atLeast"/>
        <w:ind w:firstLineChars="100" w:firstLine="240"/>
        <w:jc w:val="center"/>
        <w:rPr>
          <w:rFonts w:asciiTheme="majorEastAsia" w:eastAsiaTheme="majorEastAsia" w:hAnsiTheme="majorEastAsia"/>
          <w:color w:val="000000" w:themeColor="text1"/>
          <w:sz w:val="24"/>
          <w:szCs w:val="24"/>
        </w:rPr>
      </w:pPr>
      <w:r w:rsidRPr="00D42DCD">
        <w:rPr>
          <w:rFonts w:asciiTheme="majorEastAsia" w:eastAsiaTheme="majorEastAsia" w:hAnsiTheme="majorEastAsia"/>
          <w:noProof/>
          <w:color w:val="000000" w:themeColor="text1"/>
          <w:sz w:val="24"/>
          <w:szCs w:val="24"/>
        </w:rPr>
        <w:drawing>
          <wp:inline distT="0" distB="0" distL="0" distR="0" wp14:anchorId="2F191008" wp14:editId="1A0E6828">
            <wp:extent cx="5400040" cy="2028190"/>
            <wp:effectExtent l="0" t="0" r="0" b="0"/>
            <wp:docPr id="2090463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63014" name=""/>
                    <pic:cNvPicPr/>
                  </pic:nvPicPr>
                  <pic:blipFill>
                    <a:blip r:embed="rId29"/>
                    <a:stretch>
                      <a:fillRect/>
                    </a:stretch>
                  </pic:blipFill>
                  <pic:spPr>
                    <a:xfrm>
                      <a:off x="0" y="0"/>
                      <a:ext cx="5400040" cy="2028190"/>
                    </a:xfrm>
                    <a:prstGeom prst="rect">
                      <a:avLst/>
                    </a:prstGeom>
                  </pic:spPr>
                </pic:pic>
              </a:graphicData>
            </a:graphic>
          </wp:inline>
        </w:drawing>
      </w:r>
    </w:p>
    <w:p w14:paraId="72AE0DB5" w14:textId="631919E0" w:rsidR="009B60B8" w:rsidRDefault="009B60B8" w:rsidP="009B60B8">
      <w:pPr>
        <w:spacing w:line="0" w:lineRule="atLeast"/>
        <w:ind w:firstLineChars="100" w:firstLine="240"/>
        <w:rPr>
          <w:rFonts w:asciiTheme="majorEastAsia" w:eastAsiaTheme="majorEastAsia" w:hAnsiTheme="majorEastAsia"/>
          <w:color w:val="000000" w:themeColor="text1"/>
          <w:sz w:val="24"/>
          <w:szCs w:val="24"/>
        </w:rPr>
      </w:pPr>
    </w:p>
    <w:p w14:paraId="2335DCFA" w14:textId="71DAE5B4" w:rsidR="009B60B8" w:rsidRDefault="009B60B8" w:rsidP="009B60B8">
      <w:pPr>
        <w:spacing w:line="0" w:lineRule="atLeast"/>
        <w:rPr>
          <w:rFonts w:ascii="Yu Gothic UI" w:eastAsia="Yu Gothic UI" w:hAnsi="Yu Gothic UI"/>
          <w:sz w:val="24"/>
          <w:szCs w:val="24"/>
        </w:rPr>
      </w:pPr>
      <w:r>
        <w:rPr>
          <w:rFonts w:ascii="Yu Gothic UI" w:eastAsia="Yu Gothic UI" w:hAnsi="Yu Gothic UI" w:hint="eastAsia"/>
          <w:sz w:val="24"/>
          <w:szCs w:val="24"/>
        </w:rPr>
        <w:t>【提出先】</w:t>
      </w:r>
    </w:p>
    <w:p w14:paraId="0B740650" w14:textId="77777777" w:rsidR="009B60B8" w:rsidRPr="009B60B8" w:rsidRDefault="009B60B8" w:rsidP="009B60B8">
      <w:pPr>
        <w:spacing w:line="0" w:lineRule="atLeast"/>
        <w:rPr>
          <w:rFonts w:ascii="Yu Gothic UI" w:eastAsia="Yu Gothic UI" w:hAnsi="Yu Gothic UI"/>
          <w:sz w:val="24"/>
          <w:szCs w:val="24"/>
        </w:rPr>
      </w:pPr>
      <w:r w:rsidRPr="009B60B8">
        <w:rPr>
          <w:rFonts w:ascii="Yu Gothic UI" w:eastAsia="Yu Gothic UI" w:hAnsi="Yu Gothic UI" w:hint="eastAsia"/>
          <w:sz w:val="24"/>
          <w:szCs w:val="24"/>
        </w:rPr>
        <w:t>墨田区産業共創施設運営事業者</w:t>
      </w:r>
    </w:p>
    <w:p w14:paraId="646B3431" w14:textId="3E80BD24" w:rsidR="009B60B8" w:rsidRDefault="009B60B8" w:rsidP="009B60B8">
      <w:pPr>
        <w:spacing w:line="0" w:lineRule="atLeast"/>
        <w:rPr>
          <w:rFonts w:ascii="Yu Gothic UI" w:eastAsia="Yu Gothic UI" w:hAnsi="Yu Gothic UI"/>
          <w:sz w:val="24"/>
          <w:szCs w:val="24"/>
        </w:rPr>
      </w:pPr>
      <w:r w:rsidRPr="009B60B8">
        <w:rPr>
          <w:rFonts w:ascii="Yu Gothic UI" w:eastAsia="Yu Gothic UI" w:hAnsi="Yu Gothic UI" w:hint="eastAsia"/>
          <w:sz w:val="24"/>
          <w:szCs w:val="24"/>
        </w:rPr>
        <w:t>デロイト トーマツ コンサルティング合同会社</w:t>
      </w:r>
    </w:p>
    <w:p w14:paraId="6BE4DFF9" w14:textId="049AE404" w:rsidR="009B60B8" w:rsidRDefault="009B60B8" w:rsidP="009B60B8">
      <w:pPr>
        <w:spacing w:line="0" w:lineRule="atLeast"/>
        <w:rPr>
          <w:rFonts w:ascii="Yu Gothic UI" w:eastAsia="Yu Gothic UI" w:hAnsi="Yu Gothic UI"/>
          <w:sz w:val="24"/>
          <w:szCs w:val="24"/>
        </w:rPr>
      </w:pPr>
      <w:r>
        <w:rPr>
          <w:rFonts w:ascii="Yu Gothic UI" w:eastAsia="Yu Gothic UI" w:hAnsi="Yu Gothic UI" w:hint="eastAsia"/>
          <w:sz w:val="24"/>
          <w:szCs w:val="24"/>
        </w:rPr>
        <w:t>メールアドレス：</w:t>
      </w:r>
      <w:hyperlink r:id="rId30" w:history="1">
        <w:r w:rsidRPr="00F61CF1">
          <w:rPr>
            <w:rStyle w:val="af4"/>
            <w:rFonts w:ascii="Yu Gothic UI" w:eastAsia="Yu Gothic UI" w:hAnsi="Yu Gothic UI"/>
            <w:sz w:val="24"/>
            <w:szCs w:val="24"/>
          </w:rPr>
          <w:t>innovation-sumida@tohmatsu.co.jp</w:t>
        </w:r>
      </w:hyperlink>
    </w:p>
    <w:p w14:paraId="0A35E584" w14:textId="0FD156F9" w:rsidR="009B60B8" w:rsidRDefault="009B60B8" w:rsidP="009B60B8">
      <w:pPr>
        <w:spacing w:line="0" w:lineRule="atLeast"/>
        <w:rPr>
          <w:rFonts w:ascii="Yu Gothic UI" w:eastAsia="Yu Gothic UI" w:hAnsi="Yu Gothic UI"/>
          <w:sz w:val="24"/>
          <w:szCs w:val="24"/>
        </w:rPr>
      </w:pPr>
    </w:p>
    <w:p w14:paraId="6D023D23" w14:textId="09F047C7" w:rsidR="009B60B8" w:rsidRDefault="009B60B8">
      <w:pPr>
        <w:widowControl/>
        <w:jc w:val="left"/>
        <w:rPr>
          <w:rFonts w:ascii="Yu Gothic UI" w:eastAsia="Yu Gothic UI" w:hAnsi="Yu Gothic UI"/>
          <w:sz w:val="24"/>
          <w:szCs w:val="24"/>
        </w:rPr>
      </w:pPr>
      <w:r>
        <w:rPr>
          <w:rFonts w:ascii="Yu Gothic UI" w:eastAsia="Yu Gothic UI" w:hAnsi="Yu Gothic UI"/>
          <w:sz w:val="24"/>
          <w:szCs w:val="24"/>
        </w:rPr>
        <w:br w:type="page"/>
      </w:r>
    </w:p>
    <w:p w14:paraId="7649FB42" w14:textId="49B11944" w:rsidR="009B60B8" w:rsidRPr="00D67CFF" w:rsidRDefault="009B60B8" w:rsidP="005F6C4A">
      <w:pPr>
        <w:pStyle w:val="2"/>
        <w:numPr>
          <w:ilvl w:val="0"/>
          <w:numId w:val="4"/>
        </w:numPr>
        <w:spacing w:line="0" w:lineRule="atLeast"/>
        <w:ind w:left="426"/>
        <w:rPr>
          <w:rFonts w:ascii="Yu Gothic UI" w:eastAsia="Yu Gothic UI" w:hAnsi="Yu Gothic UI" w:cstheme="minorBidi"/>
          <w:sz w:val="24"/>
          <w:szCs w:val="24"/>
        </w:rPr>
      </w:pPr>
      <w:bookmarkStart w:id="12" w:name="_Toc138900311"/>
      <w:r w:rsidRPr="002F10C3">
        <w:rPr>
          <w:rFonts w:ascii="Yu Gothic UI" w:eastAsia="Yu Gothic UI" w:hAnsi="Yu Gothic UI" w:cstheme="minorBidi" w:hint="eastAsia"/>
          <w:sz w:val="24"/>
          <w:szCs w:val="24"/>
        </w:rPr>
        <w:lastRenderedPageBreak/>
        <w:t>応募スケジュール</w:t>
      </w:r>
      <w:bookmarkEnd w:id="12"/>
    </w:p>
    <w:p w14:paraId="1EA38695" w14:textId="6ACDE8B1" w:rsidR="009B60B8" w:rsidRDefault="00573A44" w:rsidP="009B60B8">
      <w:pPr>
        <w:spacing w:line="0" w:lineRule="atLeast"/>
        <w:ind w:firstLineChars="100" w:firstLine="240"/>
        <w:rPr>
          <w:rFonts w:ascii="Yu Gothic UI" w:eastAsia="Yu Gothic UI" w:hAnsi="Yu Gothic UI"/>
          <w:sz w:val="24"/>
          <w:szCs w:val="24"/>
        </w:rPr>
      </w:pPr>
      <w:r w:rsidRPr="00D67CFF">
        <w:rPr>
          <w:rFonts w:ascii="Yu Gothic UI" w:eastAsia="Yu Gothic UI" w:hAnsi="Yu Gothic UI" w:hint="eastAsia"/>
          <w:sz w:val="24"/>
          <w:szCs w:val="24"/>
        </w:rPr>
        <w:t>8</w:t>
      </w:r>
      <w:r w:rsidR="009B60B8" w:rsidRPr="00D67CFF">
        <w:rPr>
          <w:rFonts w:ascii="Yu Gothic UI" w:eastAsia="Yu Gothic UI" w:hAnsi="Yu Gothic UI" w:hint="eastAsia"/>
          <w:sz w:val="24"/>
          <w:szCs w:val="24"/>
        </w:rPr>
        <w:t>月</w:t>
      </w:r>
      <w:r w:rsidRPr="00D67CFF">
        <w:rPr>
          <w:rFonts w:ascii="Yu Gothic UI" w:eastAsia="Yu Gothic UI" w:hAnsi="Yu Gothic UI"/>
          <w:sz w:val="24"/>
          <w:szCs w:val="24"/>
        </w:rPr>
        <w:t>2</w:t>
      </w:r>
      <w:r w:rsidR="00D42DCD">
        <w:rPr>
          <w:rFonts w:ascii="Yu Gothic UI" w:eastAsia="Yu Gothic UI" w:hAnsi="Yu Gothic UI" w:hint="eastAsia"/>
          <w:sz w:val="24"/>
          <w:szCs w:val="24"/>
        </w:rPr>
        <w:t>2</w:t>
      </w:r>
      <w:r w:rsidRPr="00D67CFF">
        <w:rPr>
          <w:rFonts w:ascii="Yu Gothic UI" w:eastAsia="Yu Gothic UI" w:hAnsi="Yu Gothic UI" w:hint="eastAsia"/>
          <w:sz w:val="24"/>
          <w:szCs w:val="24"/>
        </w:rPr>
        <w:t>日</w:t>
      </w:r>
      <w:r w:rsidR="009B60B8" w:rsidRPr="00D67CFF">
        <w:rPr>
          <w:rFonts w:ascii="Yu Gothic UI" w:eastAsia="Yu Gothic UI" w:hAnsi="Yu Gothic UI" w:hint="eastAsia"/>
          <w:sz w:val="24"/>
          <w:szCs w:val="24"/>
        </w:rPr>
        <w:t>に応募書類の提出を締め切り、</w:t>
      </w:r>
      <w:r w:rsidRPr="00D67CFF">
        <w:rPr>
          <w:rFonts w:ascii="Yu Gothic UI" w:eastAsia="Yu Gothic UI" w:hAnsi="Yu Gothic UI" w:hint="eastAsia"/>
          <w:sz w:val="24"/>
          <w:szCs w:val="24"/>
        </w:rPr>
        <w:t>８月</w:t>
      </w:r>
      <w:r w:rsidR="00AE2C84" w:rsidRPr="00D67CFF">
        <w:rPr>
          <w:rFonts w:ascii="Yu Gothic UI" w:eastAsia="Yu Gothic UI" w:hAnsi="Yu Gothic UI" w:hint="eastAsia"/>
          <w:sz w:val="24"/>
          <w:szCs w:val="24"/>
        </w:rPr>
        <w:t>～９</w:t>
      </w:r>
      <w:r w:rsidR="009B60B8" w:rsidRPr="00D67CFF">
        <w:rPr>
          <w:rFonts w:ascii="Yu Gothic UI" w:eastAsia="Yu Gothic UI" w:hAnsi="Yu Gothic UI" w:hint="eastAsia"/>
          <w:sz w:val="24"/>
          <w:szCs w:val="24"/>
        </w:rPr>
        <w:t>月に</w:t>
      </w:r>
      <w:r w:rsidR="009B60B8" w:rsidRPr="009B60B8">
        <w:rPr>
          <w:rFonts w:ascii="Yu Gothic UI" w:eastAsia="Yu Gothic UI" w:hAnsi="Yu Gothic UI" w:hint="eastAsia"/>
          <w:sz w:val="24"/>
          <w:szCs w:val="24"/>
        </w:rPr>
        <w:t>書類・面談審査を実施し、</w:t>
      </w:r>
      <w:r>
        <w:rPr>
          <w:rFonts w:ascii="Yu Gothic UI" w:eastAsia="Yu Gothic UI" w:hAnsi="Yu Gothic UI" w:hint="eastAsia"/>
          <w:sz w:val="24"/>
          <w:szCs w:val="24"/>
        </w:rPr>
        <w:t>9</w:t>
      </w:r>
      <w:r w:rsidR="009B60B8" w:rsidRPr="009B60B8">
        <w:rPr>
          <w:rFonts w:ascii="Yu Gothic UI" w:eastAsia="Yu Gothic UI" w:hAnsi="Yu Gothic UI" w:hint="eastAsia"/>
          <w:sz w:val="24"/>
          <w:szCs w:val="24"/>
        </w:rPr>
        <w:t>月</w:t>
      </w:r>
      <w:r w:rsidR="00427D74">
        <w:rPr>
          <w:rFonts w:ascii="Yu Gothic UI" w:eastAsia="Yu Gothic UI" w:hAnsi="Yu Gothic UI" w:hint="eastAsia"/>
          <w:sz w:val="24"/>
          <w:szCs w:val="24"/>
        </w:rPr>
        <w:t>中旬</w:t>
      </w:r>
      <w:r w:rsidR="009B60B8" w:rsidRPr="009B60B8">
        <w:rPr>
          <w:rFonts w:ascii="Yu Gothic UI" w:eastAsia="Yu Gothic UI" w:hAnsi="Yu Gothic UI" w:hint="eastAsia"/>
          <w:sz w:val="24"/>
          <w:szCs w:val="24"/>
        </w:rPr>
        <w:t>にプログラム受講者を決定</w:t>
      </w:r>
      <w:r w:rsidR="009B60B8">
        <w:rPr>
          <w:rFonts w:ascii="Yu Gothic UI" w:eastAsia="Yu Gothic UI" w:hAnsi="Yu Gothic UI" w:hint="eastAsia"/>
          <w:sz w:val="24"/>
          <w:szCs w:val="24"/>
        </w:rPr>
        <w:t>する予定です。</w:t>
      </w:r>
    </w:p>
    <w:p w14:paraId="1CFA5F85" w14:textId="23D32F7F" w:rsidR="009B60B8" w:rsidRDefault="009B60B8" w:rsidP="009B60B8">
      <w:pPr>
        <w:spacing w:line="0" w:lineRule="atLeast"/>
        <w:rPr>
          <w:rFonts w:ascii="Yu Gothic UI" w:eastAsia="Yu Gothic UI" w:hAnsi="Yu Gothic UI"/>
          <w:sz w:val="24"/>
          <w:szCs w:val="24"/>
        </w:rPr>
      </w:pPr>
    </w:p>
    <w:p w14:paraId="719C6B22" w14:textId="38075B20" w:rsidR="009B60B8" w:rsidRDefault="009B60B8" w:rsidP="009B60B8">
      <w:pPr>
        <w:spacing w:line="0" w:lineRule="atLeast"/>
        <w:jc w:val="center"/>
        <w:rPr>
          <w:rFonts w:ascii="Yu Gothic UI" w:eastAsia="Yu Gothic UI" w:hAnsi="Yu Gothic UI"/>
          <w:sz w:val="28"/>
          <w:szCs w:val="28"/>
        </w:rPr>
      </w:pPr>
      <w:r w:rsidRPr="00666892">
        <w:rPr>
          <w:rFonts w:ascii="Yu Gothic UI" w:eastAsia="Yu Gothic UI" w:hAnsi="Yu Gothic UI" w:hint="eastAsia"/>
          <w:sz w:val="24"/>
          <w:szCs w:val="24"/>
        </w:rPr>
        <w:t>【</w:t>
      </w:r>
      <w:r>
        <w:rPr>
          <w:rFonts w:ascii="Yu Gothic UI" w:eastAsia="Yu Gothic UI" w:hAnsi="Yu Gothic UI" w:hint="eastAsia"/>
          <w:sz w:val="24"/>
          <w:szCs w:val="24"/>
        </w:rPr>
        <w:t>応募スケジュール（予定）</w:t>
      </w:r>
      <w:r w:rsidRPr="00666892">
        <w:rPr>
          <w:rFonts w:ascii="Yu Gothic UI" w:eastAsia="Yu Gothic UI" w:hAnsi="Yu Gothic UI" w:hint="eastAsia"/>
          <w:sz w:val="24"/>
          <w:szCs w:val="24"/>
        </w:rPr>
        <w:t>】</w:t>
      </w:r>
    </w:p>
    <w:p w14:paraId="687A221D" w14:textId="03DA7023" w:rsidR="009B60B8" w:rsidRPr="009B60B8" w:rsidRDefault="009B60B8" w:rsidP="009B60B8">
      <w:pPr>
        <w:spacing w:line="0" w:lineRule="atLeast"/>
        <w:jc w:val="center"/>
        <w:rPr>
          <w:rFonts w:ascii="Yu Gothic UI" w:eastAsia="Yu Gothic UI" w:hAnsi="Yu Gothic UI"/>
          <w:sz w:val="28"/>
          <w:szCs w:val="28"/>
        </w:rPr>
      </w:pPr>
    </w:p>
    <w:p w14:paraId="49413ECB" w14:textId="1986E11E" w:rsid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応募開始：202</w:t>
      </w:r>
      <w:r w:rsidR="00D42DCD">
        <w:rPr>
          <w:rFonts w:ascii="Yu Gothic UI" w:eastAsia="Yu Gothic UI" w:hAnsi="Yu Gothic UI" w:hint="eastAsia"/>
          <w:sz w:val="24"/>
          <w:szCs w:val="24"/>
        </w:rPr>
        <w:t>5</w:t>
      </w:r>
      <w:r>
        <w:rPr>
          <w:rFonts w:ascii="Yu Gothic UI" w:eastAsia="Yu Gothic UI" w:hAnsi="Yu Gothic UI" w:hint="eastAsia"/>
          <w:sz w:val="24"/>
          <w:szCs w:val="24"/>
        </w:rPr>
        <w:t>年</w:t>
      </w:r>
      <w:r w:rsidR="00573A44">
        <w:rPr>
          <w:rFonts w:ascii="Yu Gothic UI" w:eastAsia="Yu Gothic UI" w:hAnsi="Yu Gothic UI" w:hint="eastAsia"/>
          <w:sz w:val="24"/>
          <w:szCs w:val="24"/>
        </w:rPr>
        <w:t>7</w:t>
      </w:r>
      <w:r>
        <w:rPr>
          <w:rFonts w:ascii="Yu Gothic UI" w:eastAsia="Yu Gothic UI" w:hAnsi="Yu Gothic UI" w:hint="eastAsia"/>
          <w:sz w:val="24"/>
          <w:szCs w:val="24"/>
        </w:rPr>
        <w:t>月</w:t>
      </w:r>
      <w:r w:rsidR="00D42DCD">
        <w:rPr>
          <w:rFonts w:ascii="Yu Gothic UI" w:eastAsia="Yu Gothic UI" w:hAnsi="Yu Gothic UI" w:hint="eastAsia"/>
          <w:sz w:val="24"/>
          <w:szCs w:val="24"/>
        </w:rPr>
        <w:t>9</w:t>
      </w:r>
      <w:r>
        <w:rPr>
          <w:rFonts w:ascii="Yu Gothic UI" w:eastAsia="Yu Gothic UI" w:hAnsi="Yu Gothic UI" w:hint="eastAsia"/>
          <w:sz w:val="24"/>
          <w:szCs w:val="24"/>
        </w:rPr>
        <w:t>日(</w:t>
      </w:r>
      <w:r w:rsidR="00573A44">
        <w:rPr>
          <w:rFonts w:ascii="Yu Gothic UI" w:eastAsia="Yu Gothic UI" w:hAnsi="Yu Gothic UI" w:hint="eastAsia"/>
          <w:sz w:val="24"/>
          <w:szCs w:val="24"/>
        </w:rPr>
        <w:t>水</w:t>
      </w:r>
      <w:r>
        <w:rPr>
          <w:rFonts w:ascii="Yu Gothic UI" w:eastAsia="Yu Gothic UI" w:hAnsi="Yu Gothic UI" w:hint="eastAsia"/>
          <w:sz w:val="24"/>
          <w:szCs w:val="24"/>
        </w:rPr>
        <w:t>)</w:t>
      </w:r>
    </w:p>
    <w:p w14:paraId="4FD78386" w14:textId="78989784" w:rsid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参加申込書提出締切：</w:t>
      </w:r>
      <w:r w:rsidR="000A64C1">
        <w:rPr>
          <w:rFonts w:ascii="Yu Gothic UI" w:eastAsia="Yu Gothic UI" w:hAnsi="Yu Gothic UI" w:hint="eastAsia"/>
          <w:sz w:val="24"/>
          <w:szCs w:val="24"/>
        </w:rPr>
        <w:t>202</w:t>
      </w:r>
      <w:r w:rsidR="00D42DCD">
        <w:rPr>
          <w:rFonts w:ascii="Yu Gothic UI" w:eastAsia="Yu Gothic UI" w:hAnsi="Yu Gothic UI" w:hint="eastAsia"/>
          <w:sz w:val="24"/>
          <w:szCs w:val="24"/>
        </w:rPr>
        <w:t>5</w:t>
      </w:r>
      <w:r w:rsidR="000A64C1">
        <w:rPr>
          <w:rFonts w:ascii="Yu Gothic UI" w:eastAsia="Yu Gothic UI" w:hAnsi="Yu Gothic UI" w:hint="eastAsia"/>
          <w:sz w:val="24"/>
          <w:szCs w:val="24"/>
        </w:rPr>
        <w:t>年</w:t>
      </w:r>
      <w:r w:rsidR="00573A44">
        <w:rPr>
          <w:rFonts w:ascii="Yu Gothic UI" w:eastAsia="Yu Gothic UI" w:hAnsi="Yu Gothic UI"/>
          <w:sz w:val="24"/>
          <w:szCs w:val="24"/>
        </w:rPr>
        <w:t>8</w:t>
      </w:r>
      <w:r w:rsidR="000A64C1">
        <w:rPr>
          <w:rFonts w:ascii="Yu Gothic UI" w:eastAsia="Yu Gothic UI" w:hAnsi="Yu Gothic UI" w:hint="eastAsia"/>
          <w:sz w:val="24"/>
          <w:szCs w:val="24"/>
        </w:rPr>
        <w:t>月</w:t>
      </w:r>
      <w:r w:rsidR="00573A44">
        <w:rPr>
          <w:rFonts w:ascii="Yu Gothic UI" w:eastAsia="Yu Gothic UI" w:hAnsi="Yu Gothic UI" w:hint="eastAsia"/>
          <w:sz w:val="24"/>
          <w:szCs w:val="24"/>
        </w:rPr>
        <w:t>2</w:t>
      </w:r>
      <w:r w:rsidR="00D42DCD">
        <w:rPr>
          <w:rFonts w:ascii="Yu Gothic UI" w:eastAsia="Yu Gothic UI" w:hAnsi="Yu Gothic UI" w:hint="eastAsia"/>
          <w:sz w:val="24"/>
          <w:szCs w:val="24"/>
        </w:rPr>
        <w:t>2</w:t>
      </w:r>
      <w:r w:rsidR="000A64C1">
        <w:rPr>
          <w:rFonts w:ascii="Yu Gothic UI" w:eastAsia="Yu Gothic UI" w:hAnsi="Yu Gothic UI" w:hint="eastAsia"/>
          <w:sz w:val="24"/>
          <w:szCs w:val="24"/>
        </w:rPr>
        <w:t>日(金)</w:t>
      </w:r>
    </w:p>
    <w:p w14:paraId="4D4FE12F" w14:textId="3C67DEC5" w:rsid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申請書提出締切：202</w:t>
      </w:r>
      <w:r w:rsidR="00D42DCD">
        <w:rPr>
          <w:rFonts w:ascii="Yu Gothic UI" w:eastAsia="Yu Gothic UI" w:hAnsi="Yu Gothic UI" w:hint="eastAsia"/>
          <w:sz w:val="24"/>
          <w:szCs w:val="24"/>
        </w:rPr>
        <w:t>5</w:t>
      </w:r>
      <w:r>
        <w:rPr>
          <w:rFonts w:ascii="Yu Gothic UI" w:eastAsia="Yu Gothic UI" w:hAnsi="Yu Gothic UI" w:hint="eastAsia"/>
          <w:sz w:val="24"/>
          <w:szCs w:val="24"/>
        </w:rPr>
        <w:t>年</w:t>
      </w:r>
      <w:r w:rsidR="00573A44">
        <w:rPr>
          <w:rFonts w:ascii="Yu Gothic UI" w:eastAsia="Yu Gothic UI" w:hAnsi="Yu Gothic UI"/>
          <w:sz w:val="24"/>
          <w:szCs w:val="24"/>
        </w:rPr>
        <w:t>8</w:t>
      </w:r>
      <w:r>
        <w:rPr>
          <w:rFonts w:ascii="Yu Gothic UI" w:eastAsia="Yu Gothic UI" w:hAnsi="Yu Gothic UI" w:hint="eastAsia"/>
          <w:sz w:val="24"/>
          <w:szCs w:val="24"/>
        </w:rPr>
        <w:t>月</w:t>
      </w:r>
      <w:r w:rsidR="00C60BDF">
        <w:rPr>
          <w:rFonts w:ascii="Yu Gothic UI" w:eastAsia="Yu Gothic UI" w:hAnsi="Yu Gothic UI"/>
          <w:sz w:val="24"/>
          <w:szCs w:val="24"/>
        </w:rPr>
        <w:t>2</w:t>
      </w:r>
      <w:r w:rsidR="00D42DCD">
        <w:rPr>
          <w:rFonts w:ascii="Yu Gothic UI" w:eastAsia="Yu Gothic UI" w:hAnsi="Yu Gothic UI" w:hint="eastAsia"/>
          <w:sz w:val="24"/>
          <w:szCs w:val="24"/>
        </w:rPr>
        <w:t>2</w:t>
      </w:r>
      <w:r>
        <w:rPr>
          <w:rFonts w:ascii="Yu Gothic UI" w:eastAsia="Yu Gothic UI" w:hAnsi="Yu Gothic UI" w:hint="eastAsia"/>
          <w:sz w:val="24"/>
          <w:szCs w:val="24"/>
        </w:rPr>
        <w:t>日(金)</w:t>
      </w:r>
      <w:r w:rsidRPr="009B60B8">
        <w:rPr>
          <w:rFonts w:ascii="Yu Gothic UI" w:eastAsia="Yu Gothic UI" w:hAnsi="Yu Gothic UI" w:hint="eastAsia"/>
          <w:sz w:val="24"/>
          <w:szCs w:val="24"/>
        </w:rPr>
        <w:t xml:space="preserve"> </w:t>
      </w:r>
    </w:p>
    <w:p w14:paraId="43537A5A" w14:textId="03E2C361" w:rsidR="009B60B8" w:rsidRPr="009B60B8" w:rsidRDefault="009B60B8" w:rsidP="005F6C4A">
      <w:pPr>
        <w:pStyle w:val="a3"/>
        <w:numPr>
          <w:ilvl w:val="0"/>
          <w:numId w:val="3"/>
        </w:numPr>
        <w:spacing w:line="0" w:lineRule="atLeast"/>
        <w:ind w:leftChars="0"/>
        <w:rPr>
          <w:rFonts w:ascii="Yu Gothic UI" w:eastAsia="Yu Gothic UI" w:hAnsi="Yu Gothic UI"/>
          <w:sz w:val="24"/>
          <w:szCs w:val="24"/>
        </w:rPr>
      </w:pPr>
      <w:r>
        <w:rPr>
          <w:rFonts w:ascii="Yu Gothic UI" w:eastAsia="Yu Gothic UI" w:hAnsi="Yu Gothic UI" w:hint="eastAsia"/>
          <w:sz w:val="24"/>
          <w:szCs w:val="24"/>
        </w:rPr>
        <w:t>面談審査完了</w:t>
      </w:r>
      <w:r w:rsidR="00C60BDF" w:rsidRPr="009B60B8">
        <w:rPr>
          <w:rFonts w:ascii="Yu Gothic UI" w:eastAsia="Yu Gothic UI" w:hAnsi="Yu Gothic UI" w:hint="eastAsia"/>
          <w:sz w:val="24"/>
          <w:szCs w:val="24"/>
          <w:vertAlign w:val="superscript"/>
        </w:rPr>
        <w:t>※</w:t>
      </w:r>
      <w:r>
        <w:rPr>
          <w:rFonts w:ascii="Yu Gothic UI" w:eastAsia="Yu Gothic UI" w:hAnsi="Yu Gothic UI" w:hint="eastAsia"/>
          <w:sz w:val="24"/>
          <w:szCs w:val="24"/>
        </w:rPr>
        <w:t>・プログラム受講者決定：202</w:t>
      </w:r>
      <w:r w:rsidR="00D42DCD">
        <w:rPr>
          <w:rFonts w:ascii="Yu Gothic UI" w:eastAsia="Yu Gothic UI" w:hAnsi="Yu Gothic UI" w:hint="eastAsia"/>
          <w:sz w:val="24"/>
          <w:szCs w:val="24"/>
        </w:rPr>
        <w:t>5</w:t>
      </w:r>
      <w:r>
        <w:rPr>
          <w:rFonts w:ascii="Yu Gothic UI" w:eastAsia="Yu Gothic UI" w:hAnsi="Yu Gothic UI" w:hint="eastAsia"/>
          <w:sz w:val="24"/>
          <w:szCs w:val="24"/>
        </w:rPr>
        <w:t>年</w:t>
      </w:r>
      <w:r w:rsidR="00573A44">
        <w:rPr>
          <w:rFonts w:ascii="Yu Gothic UI" w:eastAsia="Yu Gothic UI" w:hAnsi="Yu Gothic UI"/>
          <w:sz w:val="24"/>
          <w:szCs w:val="24"/>
        </w:rPr>
        <w:t>9</w:t>
      </w:r>
      <w:r>
        <w:rPr>
          <w:rFonts w:ascii="Yu Gothic UI" w:eastAsia="Yu Gothic UI" w:hAnsi="Yu Gothic UI" w:hint="eastAsia"/>
          <w:sz w:val="24"/>
          <w:szCs w:val="24"/>
        </w:rPr>
        <w:t>月</w:t>
      </w:r>
      <w:r w:rsidR="00573A44">
        <w:rPr>
          <w:rFonts w:ascii="Yu Gothic UI" w:eastAsia="Yu Gothic UI" w:hAnsi="Yu Gothic UI"/>
          <w:sz w:val="24"/>
          <w:szCs w:val="24"/>
        </w:rPr>
        <w:t>1</w:t>
      </w:r>
      <w:r w:rsidR="00D42DCD">
        <w:rPr>
          <w:rFonts w:ascii="Yu Gothic UI" w:eastAsia="Yu Gothic UI" w:hAnsi="Yu Gothic UI" w:hint="eastAsia"/>
          <w:sz w:val="24"/>
          <w:szCs w:val="24"/>
        </w:rPr>
        <w:t>9</w:t>
      </w:r>
      <w:r>
        <w:rPr>
          <w:rFonts w:ascii="Yu Gothic UI" w:eastAsia="Yu Gothic UI" w:hAnsi="Yu Gothic UI" w:hint="eastAsia"/>
          <w:sz w:val="24"/>
          <w:szCs w:val="24"/>
        </w:rPr>
        <w:t>日(金)</w:t>
      </w:r>
    </w:p>
    <w:p w14:paraId="5B4BAB7E" w14:textId="13AABDD4" w:rsidR="009B60B8" w:rsidRDefault="009B60B8" w:rsidP="009B60B8">
      <w:pPr>
        <w:widowControl/>
        <w:spacing w:line="0" w:lineRule="atLeast"/>
        <w:jc w:val="left"/>
        <w:rPr>
          <w:rFonts w:ascii="Yu Gothic UI" w:eastAsia="Yu Gothic UI" w:hAnsi="Yu Gothic UI"/>
          <w:sz w:val="24"/>
          <w:szCs w:val="24"/>
        </w:rPr>
      </w:pPr>
      <w:r w:rsidRPr="009B60B8">
        <w:rPr>
          <w:rFonts w:ascii="Yu Gothic UI" w:eastAsia="Yu Gothic UI" w:hAnsi="Yu Gothic UI" w:hint="eastAsia"/>
          <w:sz w:val="24"/>
          <w:szCs w:val="24"/>
          <w:vertAlign w:val="superscript"/>
        </w:rPr>
        <w:t>※</w:t>
      </w:r>
      <w:r>
        <w:rPr>
          <w:rFonts w:ascii="Yu Gothic UI" w:eastAsia="Yu Gothic UI" w:hAnsi="Yu Gothic UI" w:hint="eastAsia"/>
          <w:sz w:val="24"/>
          <w:szCs w:val="24"/>
        </w:rPr>
        <w:t>申込多数時は、書類審査を一次審査とし、面談審査を行う申込者の絞り込みを行う場合がございますので、ご了承ください。</w:t>
      </w:r>
    </w:p>
    <w:p w14:paraId="19F1F58C" w14:textId="77777777" w:rsidR="00F80739" w:rsidRDefault="00F80739" w:rsidP="009B60B8">
      <w:pPr>
        <w:widowControl/>
        <w:spacing w:line="0" w:lineRule="atLeast"/>
        <w:jc w:val="left"/>
        <w:rPr>
          <w:rFonts w:ascii="Yu Gothic UI" w:eastAsia="Yu Gothic UI" w:hAnsi="Yu Gothic UI"/>
          <w:sz w:val="24"/>
          <w:szCs w:val="24"/>
        </w:rPr>
      </w:pPr>
    </w:p>
    <w:p w14:paraId="55FB5B7B" w14:textId="632FF9AE" w:rsidR="00C22500" w:rsidRDefault="00C550E5">
      <w:pPr>
        <w:widowControl/>
        <w:jc w:val="left"/>
      </w:pPr>
      <w:r w:rsidRPr="00C550E5">
        <w:rPr>
          <w:noProof/>
        </w:rPr>
        <w:drawing>
          <wp:inline distT="0" distB="0" distL="0" distR="0" wp14:anchorId="428A650C" wp14:editId="2A033D13">
            <wp:extent cx="5400040" cy="2053590"/>
            <wp:effectExtent l="0" t="0" r="0" b="3810"/>
            <wp:docPr id="180732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2585" name=""/>
                    <pic:cNvPicPr/>
                  </pic:nvPicPr>
                  <pic:blipFill>
                    <a:blip r:embed="rId31"/>
                    <a:stretch>
                      <a:fillRect/>
                    </a:stretch>
                  </pic:blipFill>
                  <pic:spPr>
                    <a:xfrm>
                      <a:off x="0" y="0"/>
                      <a:ext cx="5400040" cy="2053590"/>
                    </a:xfrm>
                    <a:prstGeom prst="rect">
                      <a:avLst/>
                    </a:prstGeom>
                  </pic:spPr>
                </pic:pic>
              </a:graphicData>
            </a:graphic>
          </wp:inline>
        </w:drawing>
      </w:r>
    </w:p>
    <w:p w14:paraId="167AA18A" w14:textId="77777777" w:rsidR="00C22500" w:rsidRDefault="00C22500">
      <w:pPr>
        <w:widowControl/>
        <w:jc w:val="left"/>
      </w:pPr>
    </w:p>
    <w:p w14:paraId="3C0BB319" w14:textId="77777777" w:rsidR="00C22500" w:rsidRDefault="00C22500">
      <w:pPr>
        <w:widowControl/>
        <w:jc w:val="left"/>
      </w:pPr>
      <w:r>
        <w:br w:type="page"/>
      </w:r>
    </w:p>
    <w:p w14:paraId="24BCD948" w14:textId="78E3B403" w:rsidR="00C22500" w:rsidRPr="0050762D" w:rsidRDefault="00C22500" w:rsidP="0050762D">
      <w:pPr>
        <w:pStyle w:val="2"/>
        <w:numPr>
          <w:ilvl w:val="0"/>
          <w:numId w:val="4"/>
        </w:numPr>
        <w:spacing w:line="0" w:lineRule="atLeast"/>
        <w:ind w:left="426"/>
        <w:rPr>
          <w:rFonts w:ascii="Yu Gothic UI" w:eastAsia="Yu Gothic UI" w:hAnsi="Yu Gothic UI"/>
          <w:sz w:val="24"/>
          <w:szCs w:val="24"/>
        </w:rPr>
      </w:pPr>
      <w:bookmarkStart w:id="13" w:name="_Toc138900312"/>
      <w:r w:rsidRPr="00212631">
        <w:rPr>
          <w:rFonts w:ascii="Yu Gothic UI" w:eastAsia="Yu Gothic UI" w:hAnsi="Yu Gothic UI" w:hint="eastAsia"/>
          <w:sz w:val="24"/>
          <w:szCs w:val="24"/>
        </w:rPr>
        <w:lastRenderedPageBreak/>
        <w:t>審査プロセス</w:t>
      </w:r>
      <w:bookmarkStart w:id="14" w:name="_Toc138900313"/>
      <w:bookmarkEnd w:id="13"/>
      <w:r w:rsidR="0050762D">
        <w:rPr>
          <w:rFonts w:ascii="Yu Gothic UI" w:eastAsia="Yu Gothic UI" w:hAnsi="Yu Gothic UI"/>
          <w:sz w:val="24"/>
          <w:szCs w:val="24"/>
        </w:rPr>
        <w:br/>
      </w:r>
      <w:r w:rsidR="0050762D">
        <w:rPr>
          <w:rFonts w:ascii="Yu Gothic UI" w:eastAsia="Yu Gothic UI" w:hAnsi="Yu Gothic UI" w:hint="eastAsia"/>
          <w:sz w:val="24"/>
          <w:szCs w:val="24"/>
        </w:rPr>
        <w:t xml:space="preserve">　</w:t>
      </w:r>
      <w:r w:rsidR="00AD451D" w:rsidRPr="0050762D">
        <w:rPr>
          <w:rFonts w:ascii="Yu Gothic UI" w:eastAsia="Yu Gothic UI" w:hAnsi="Yu Gothic UI" w:hint="eastAsia"/>
          <w:sz w:val="24"/>
          <w:szCs w:val="24"/>
        </w:rPr>
        <w:t>本</w:t>
      </w:r>
      <w:r w:rsidRPr="0050762D">
        <w:rPr>
          <w:rFonts w:ascii="Yu Gothic UI" w:eastAsia="Yu Gothic UI" w:hAnsi="Yu Gothic UI" w:hint="eastAsia"/>
          <w:sz w:val="24"/>
          <w:szCs w:val="24"/>
        </w:rPr>
        <w:t>施設のコンセプトに則した評価の視点に則り、「書類審査」「面談審査」を経て、計</w:t>
      </w:r>
      <w:r w:rsidR="00F80739" w:rsidRPr="0050762D">
        <w:rPr>
          <w:rFonts w:ascii="Yu Gothic UI" w:eastAsia="Yu Gothic UI" w:hAnsi="Yu Gothic UI" w:hint="eastAsia"/>
          <w:sz w:val="24"/>
          <w:szCs w:val="24"/>
        </w:rPr>
        <w:t>5</w:t>
      </w:r>
      <w:r w:rsidRPr="0050762D">
        <w:rPr>
          <w:rFonts w:ascii="Yu Gothic UI" w:eastAsia="Yu Gothic UI" w:hAnsi="Yu Gothic UI" w:hint="eastAsia"/>
          <w:sz w:val="24"/>
          <w:szCs w:val="24"/>
        </w:rPr>
        <w:t>者のプログラム受講者を決定します。</w:t>
      </w:r>
      <w:bookmarkEnd w:id="14"/>
    </w:p>
    <w:p w14:paraId="39B07C6A" w14:textId="765D0807" w:rsidR="00C22500" w:rsidRDefault="00C22500" w:rsidP="00C22500"/>
    <w:p w14:paraId="1D9F6108" w14:textId="77777777" w:rsidR="00C22500" w:rsidRPr="0050762D" w:rsidRDefault="00D42DCD" w:rsidP="00BE60A3">
      <w:pPr>
        <w:jc w:val="center"/>
      </w:pPr>
      <w:r w:rsidRPr="00D42DCD">
        <w:rPr>
          <w:noProof/>
        </w:rPr>
        <w:drawing>
          <wp:inline distT="0" distB="0" distL="0" distR="0" wp14:anchorId="5F13BEAF" wp14:editId="037B3CEB">
            <wp:extent cx="5512134" cy="1683327"/>
            <wp:effectExtent l="0" t="0" r="0" b="0"/>
            <wp:docPr id="1826335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35763" name=""/>
                    <pic:cNvPicPr/>
                  </pic:nvPicPr>
                  <pic:blipFill>
                    <a:blip r:embed="rId32"/>
                    <a:stretch>
                      <a:fillRect/>
                    </a:stretch>
                  </pic:blipFill>
                  <pic:spPr>
                    <a:xfrm>
                      <a:off x="0" y="0"/>
                      <a:ext cx="5543017" cy="1692758"/>
                    </a:xfrm>
                    <a:prstGeom prst="rect">
                      <a:avLst/>
                    </a:prstGeom>
                  </pic:spPr>
                </pic:pic>
              </a:graphicData>
            </a:graphic>
          </wp:inline>
        </w:drawing>
      </w:r>
      <w:r w:rsidR="0050762D">
        <w:br/>
      </w:r>
    </w:p>
    <w:p w14:paraId="31C128B0" w14:textId="47AEEDF8" w:rsidR="00C22500" w:rsidRPr="0050762D" w:rsidRDefault="00C22500" w:rsidP="00F80739">
      <w:pPr>
        <w:pStyle w:val="2"/>
        <w:numPr>
          <w:ilvl w:val="0"/>
          <w:numId w:val="4"/>
        </w:numPr>
        <w:spacing w:line="0" w:lineRule="atLeast"/>
        <w:ind w:left="426"/>
        <w:rPr>
          <w:rFonts w:ascii="Yu Gothic UI" w:eastAsia="Yu Gothic UI" w:hAnsi="Yu Gothic UI"/>
          <w:sz w:val="24"/>
          <w:szCs w:val="24"/>
        </w:rPr>
      </w:pPr>
      <w:bookmarkStart w:id="15" w:name="_Toc138900314"/>
      <w:r>
        <w:rPr>
          <w:rFonts w:ascii="Yu Gothic UI" w:eastAsia="Yu Gothic UI" w:hAnsi="Yu Gothic UI" w:hint="eastAsia"/>
          <w:sz w:val="24"/>
          <w:szCs w:val="24"/>
        </w:rPr>
        <w:t>評価の視点</w:t>
      </w:r>
      <w:bookmarkStart w:id="16" w:name="_Toc138900315"/>
      <w:bookmarkEnd w:id="15"/>
      <w:r w:rsidR="0050762D">
        <w:rPr>
          <w:rFonts w:ascii="Yu Gothic UI" w:eastAsia="Yu Gothic UI" w:hAnsi="Yu Gothic UI"/>
          <w:sz w:val="24"/>
          <w:szCs w:val="24"/>
        </w:rPr>
        <w:br/>
      </w:r>
      <w:r w:rsidR="0050762D">
        <w:rPr>
          <w:rFonts w:ascii="Yu Gothic UI" w:eastAsia="Yu Gothic UI" w:hAnsi="Yu Gothic UI" w:hint="eastAsia"/>
          <w:sz w:val="24"/>
          <w:szCs w:val="24"/>
        </w:rPr>
        <w:t xml:space="preserve">　</w:t>
      </w:r>
      <w:r w:rsidRPr="0050762D">
        <w:rPr>
          <w:rFonts w:ascii="Yu Gothic UI" w:eastAsia="Yu Gothic UI" w:hAnsi="Yu Gothic UI" w:hint="eastAsia"/>
          <w:sz w:val="24"/>
          <w:szCs w:val="24"/>
        </w:rPr>
        <w:t>本施設のコンセプトに則り、次の</w:t>
      </w:r>
      <w:r w:rsidR="00F80739" w:rsidRPr="0050762D">
        <w:rPr>
          <w:rFonts w:ascii="Yu Gothic UI" w:eastAsia="Yu Gothic UI" w:hAnsi="Yu Gothic UI" w:hint="eastAsia"/>
          <w:sz w:val="24"/>
          <w:szCs w:val="24"/>
        </w:rPr>
        <w:t>6</w:t>
      </w:r>
      <w:r w:rsidRPr="0050762D">
        <w:rPr>
          <w:rFonts w:ascii="Yu Gothic UI" w:eastAsia="Yu Gothic UI" w:hAnsi="Yu Gothic UI" w:hint="eastAsia"/>
          <w:sz w:val="24"/>
          <w:szCs w:val="24"/>
        </w:rPr>
        <w:t>つの視点で評価を行います。</w:t>
      </w:r>
      <w:bookmarkEnd w:id="16"/>
      <w:r w:rsidR="00F80739" w:rsidRPr="0050762D">
        <w:rPr>
          <w:rFonts w:ascii="Yu Gothic UI" w:eastAsia="Yu Gothic UI" w:hAnsi="Yu Gothic UI"/>
          <w:sz w:val="24"/>
          <w:szCs w:val="24"/>
        </w:rPr>
        <w:br/>
      </w:r>
    </w:p>
    <w:p w14:paraId="0FA8663D" w14:textId="07B23DA2" w:rsidR="00C22500" w:rsidRDefault="00BE60A3" w:rsidP="00BE60A3">
      <w:pPr>
        <w:widowControl/>
      </w:pPr>
      <w:r w:rsidRPr="00BE60A3">
        <w:rPr>
          <w:noProof/>
        </w:rPr>
        <w:drawing>
          <wp:inline distT="0" distB="0" distL="0" distR="0" wp14:anchorId="5BF33310" wp14:editId="4E164702">
            <wp:extent cx="5658799" cy="2738236"/>
            <wp:effectExtent l="0" t="0" r="0" b="5080"/>
            <wp:docPr id="1568766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66823" name=""/>
                    <pic:cNvPicPr/>
                  </pic:nvPicPr>
                  <pic:blipFill>
                    <a:blip r:embed="rId33"/>
                    <a:stretch>
                      <a:fillRect/>
                    </a:stretch>
                  </pic:blipFill>
                  <pic:spPr>
                    <a:xfrm>
                      <a:off x="0" y="0"/>
                      <a:ext cx="5738941" cy="2777016"/>
                    </a:xfrm>
                    <a:prstGeom prst="rect">
                      <a:avLst/>
                    </a:prstGeom>
                  </pic:spPr>
                </pic:pic>
              </a:graphicData>
            </a:graphic>
          </wp:inline>
        </w:drawing>
      </w:r>
      <w:r w:rsidR="00C22500">
        <w:br w:type="page"/>
      </w:r>
    </w:p>
    <w:p w14:paraId="2C9E561D" w14:textId="34DF594A" w:rsidR="00C22500" w:rsidRDefault="00C22500" w:rsidP="005F6C4A">
      <w:pPr>
        <w:pStyle w:val="1"/>
        <w:numPr>
          <w:ilvl w:val="0"/>
          <w:numId w:val="1"/>
        </w:numPr>
        <w:tabs>
          <w:tab w:val="left" w:pos="284"/>
          <w:tab w:val="left" w:pos="3119"/>
        </w:tabs>
        <w:spacing w:line="0" w:lineRule="atLeast"/>
        <w:ind w:left="0" w:firstLine="0"/>
        <w:rPr>
          <w:rFonts w:ascii="Yu Gothic UI" w:eastAsia="Yu Gothic UI" w:hAnsi="Yu Gothic UI"/>
        </w:rPr>
      </w:pPr>
      <w:bookmarkStart w:id="17" w:name="_Toc138900317"/>
      <w:r w:rsidRPr="00C22500">
        <w:rPr>
          <w:rFonts w:ascii="Yu Gothic UI" w:eastAsia="Yu Gothic UI" w:hAnsi="Yu Gothic UI" w:hint="eastAsia"/>
        </w:rPr>
        <w:lastRenderedPageBreak/>
        <w:t>本事業の問い合わせ先</w:t>
      </w:r>
      <w:bookmarkEnd w:id="17"/>
    </w:p>
    <w:p w14:paraId="514CAE56" w14:textId="77777777" w:rsidR="00C22500" w:rsidRPr="00C22500" w:rsidRDefault="00C22500" w:rsidP="00C22500">
      <w:pPr>
        <w:pStyle w:val="a3"/>
        <w:spacing w:line="0" w:lineRule="atLeast"/>
        <w:ind w:leftChars="0" w:left="420"/>
        <w:rPr>
          <w:rFonts w:ascii="Yu Gothic UI" w:eastAsia="Yu Gothic UI" w:hAnsi="Yu Gothic UI"/>
          <w:sz w:val="24"/>
          <w:szCs w:val="24"/>
        </w:rPr>
      </w:pPr>
      <w:r w:rsidRPr="00C22500">
        <w:rPr>
          <w:rFonts w:ascii="Yu Gothic UI" w:eastAsia="Yu Gothic UI" w:hAnsi="Yu Gothic UI" w:hint="eastAsia"/>
          <w:sz w:val="24"/>
          <w:szCs w:val="24"/>
        </w:rPr>
        <w:t>墨田区産業共創施設運営事業者</w:t>
      </w:r>
    </w:p>
    <w:p w14:paraId="05C8F4F5" w14:textId="77777777" w:rsidR="00C22500" w:rsidRPr="00C22500" w:rsidRDefault="00C22500" w:rsidP="00C22500">
      <w:pPr>
        <w:pStyle w:val="a3"/>
        <w:spacing w:line="0" w:lineRule="atLeast"/>
        <w:ind w:leftChars="0" w:left="420"/>
        <w:rPr>
          <w:rFonts w:ascii="Yu Gothic UI" w:eastAsia="Yu Gothic UI" w:hAnsi="Yu Gothic UI"/>
          <w:sz w:val="24"/>
          <w:szCs w:val="24"/>
        </w:rPr>
      </w:pPr>
      <w:r w:rsidRPr="00C22500">
        <w:rPr>
          <w:rFonts w:ascii="Yu Gothic UI" w:eastAsia="Yu Gothic UI" w:hAnsi="Yu Gothic UI" w:hint="eastAsia"/>
          <w:sz w:val="24"/>
          <w:szCs w:val="24"/>
        </w:rPr>
        <w:t>デロイト トーマツ コンサルティング合同会社</w:t>
      </w:r>
    </w:p>
    <w:p w14:paraId="096A1B12" w14:textId="77777777" w:rsidR="00C22500" w:rsidRPr="00C22500" w:rsidRDefault="00C22500" w:rsidP="00C22500">
      <w:pPr>
        <w:pStyle w:val="a3"/>
        <w:spacing w:line="0" w:lineRule="atLeast"/>
        <w:ind w:leftChars="0" w:left="420"/>
        <w:rPr>
          <w:rFonts w:ascii="Yu Gothic UI" w:eastAsia="Yu Gothic UI" w:hAnsi="Yu Gothic UI"/>
          <w:sz w:val="24"/>
          <w:szCs w:val="24"/>
        </w:rPr>
      </w:pPr>
      <w:r w:rsidRPr="00C22500">
        <w:rPr>
          <w:rFonts w:ascii="Yu Gothic UI" w:eastAsia="Yu Gothic UI" w:hAnsi="Yu Gothic UI" w:hint="eastAsia"/>
          <w:sz w:val="24"/>
          <w:szCs w:val="24"/>
        </w:rPr>
        <w:t>メールアドレス：</w:t>
      </w:r>
      <w:hyperlink r:id="rId34" w:history="1">
        <w:r w:rsidRPr="00C22500">
          <w:rPr>
            <w:rStyle w:val="af4"/>
            <w:rFonts w:ascii="Yu Gothic UI" w:eastAsia="Yu Gothic UI" w:hAnsi="Yu Gothic UI"/>
            <w:sz w:val="24"/>
            <w:szCs w:val="24"/>
          </w:rPr>
          <w:t>innovation-sumida@tohmatsu.co.jp</w:t>
        </w:r>
      </w:hyperlink>
    </w:p>
    <w:p w14:paraId="6A88DD40" w14:textId="3F68BA9E" w:rsidR="00F152A8" w:rsidRDefault="00F152A8" w:rsidP="009424EA">
      <w:pPr>
        <w:widowControl/>
        <w:jc w:val="left"/>
        <w:rPr>
          <w:rFonts w:asciiTheme="majorEastAsia" w:eastAsiaTheme="majorEastAsia" w:hAnsiTheme="majorEastAsia"/>
          <w:sz w:val="24"/>
          <w:szCs w:val="24"/>
        </w:rPr>
      </w:pPr>
    </w:p>
    <w:p w14:paraId="75CB240C" w14:textId="0956725D" w:rsidR="00E217D9" w:rsidRPr="00C22500" w:rsidRDefault="00C22500" w:rsidP="00C22500">
      <w:pPr>
        <w:spacing w:line="0" w:lineRule="atLeast"/>
        <w:rPr>
          <w:rFonts w:ascii="Yu Gothic UI" w:eastAsia="Yu Gothic UI" w:hAnsi="Yu Gothic UI"/>
          <w:sz w:val="24"/>
          <w:szCs w:val="24"/>
        </w:rPr>
      </w:pPr>
      <w:r w:rsidRPr="00C22500">
        <w:rPr>
          <w:rFonts w:ascii="Yu Gothic UI" w:eastAsia="Yu Gothic UI" w:hAnsi="Yu Gothic UI" w:hint="eastAsia"/>
          <w:sz w:val="24"/>
          <w:szCs w:val="24"/>
        </w:rPr>
        <w:t>【運営事業者の企業情報】</w:t>
      </w:r>
    </w:p>
    <w:tbl>
      <w:tblPr>
        <w:tblStyle w:val="a4"/>
        <w:tblW w:w="8502" w:type="dxa"/>
        <w:tblLook w:val="04A0" w:firstRow="1" w:lastRow="0" w:firstColumn="1" w:lastColumn="0" w:noHBand="0" w:noVBand="1"/>
      </w:tblPr>
      <w:tblGrid>
        <w:gridCol w:w="1413"/>
        <w:gridCol w:w="7089"/>
      </w:tblGrid>
      <w:tr w:rsidR="004A3DA6" w:rsidRPr="004A3DA6" w14:paraId="4421E02B" w14:textId="77777777" w:rsidTr="002776E3">
        <w:tc>
          <w:tcPr>
            <w:tcW w:w="1413" w:type="dxa"/>
            <w:hideMark/>
          </w:tcPr>
          <w:p w14:paraId="0D32DB3F"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社　名</w:t>
            </w:r>
          </w:p>
        </w:tc>
        <w:tc>
          <w:tcPr>
            <w:tcW w:w="7089" w:type="dxa"/>
            <w:hideMark/>
          </w:tcPr>
          <w:p w14:paraId="7311AF2A"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デロイト トーマツ コンサルティング合同会社</w:t>
            </w:r>
          </w:p>
          <w:p w14:paraId="0879CFB4"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（英文表記　Deloitte Tohmatsu Consulting LLC）</w:t>
            </w:r>
          </w:p>
        </w:tc>
      </w:tr>
      <w:tr w:rsidR="004A3DA6" w:rsidRPr="004A3DA6" w14:paraId="1AE74BC0" w14:textId="77777777" w:rsidTr="002776E3">
        <w:tc>
          <w:tcPr>
            <w:tcW w:w="1413" w:type="dxa"/>
          </w:tcPr>
          <w:p w14:paraId="62A198CD"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設立</w:t>
            </w:r>
          </w:p>
        </w:tc>
        <w:tc>
          <w:tcPr>
            <w:tcW w:w="7089" w:type="dxa"/>
          </w:tcPr>
          <w:p w14:paraId="6C6FDFBD"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1993年4月</w:t>
            </w:r>
          </w:p>
        </w:tc>
      </w:tr>
      <w:tr w:rsidR="004A3DA6" w:rsidRPr="004A3DA6" w14:paraId="7BAF458A" w14:textId="77777777" w:rsidTr="002776E3">
        <w:tc>
          <w:tcPr>
            <w:tcW w:w="1413" w:type="dxa"/>
          </w:tcPr>
          <w:p w14:paraId="3651C26B"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資本金</w:t>
            </w:r>
          </w:p>
        </w:tc>
        <w:tc>
          <w:tcPr>
            <w:tcW w:w="7089" w:type="dxa"/>
          </w:tcPr>
          <w:p w14:paraId="799C4927"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500百万円</w:t>
            </w:r>
          </w:p>
        </w:tc>
      </w:tr>
      <w:tr w:rsidR="004A3DA6" w:rsidRPr="004A3DA6" w14:paraId="0056EFBE" w14:textId="77777777" w:rsidTr="002776E3">
        <w:tc>
          <w:tcPr>
            <w:tcW w:w="1413" w:type="dxa"/>
          </w:tcPr>
          <w:p w14:paraId="1B3CE3D7" w14:textId="77777777" w:rsid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本社</w:t>
            </w:r>
          </w:p>
          <w:p w14:paraId="0E0BC063" w14:textId="110F83B8"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所在地</w:t>
            </w:r>
          </w:p>
        </w:tc>
        <w:tc>
          <w:tcPr>
            <w:tcW w:w="7089" w:type="dxa"/>
          </w:tcPr>
          <w:p w14:paraId="73E0562D"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東京都千代田区丸の内3-2-3　丸の内二重橋ビルディング</w:t>
            </w:r>
          </w:p>
        </w:tc>
      </w:tr>
      <w:tr w:rsidR="004A3DA6" w:rsidRPr="004A3DA6" w14:paraId="5D6BCE11" w14:textId="77777777" w:rsidTr="002776E3">
        <w:tc>
          <w:tcPr>
            <w:tcW w:w="1413" w:type="dxa"/>
          </w:tcPr>
          <w:p w14:paraId="2237F503"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事業内容</w:t>
            </w:r>
          </w:p>
        </w:tc>
        <w:tc>
          <w:tcPr>
            <w:tcW w:w="7089" w:type="dxa"/>
          </w:tcPr>
          <w:p w14:paraId="57BF3547" w14:textId="77777777" w:rsidR="00E217D9" w:rsidRPr="00C22500" w:rsidRDefault="00E217D9" w:rsidP="00C22500">
            <w:pPr>
              <w:spacing w:line="0" w:lineRule="atLeast"/>
              <w:ind w:left="57"/>
              <w:rPr>
                <w:rFonts w:ascii="Yu Gothic UI" w:eastAsia="Yu Gothic UI" w:hAnsi="Yu Gothic UI"/>
                <w:sz w:val="24"/>
                <w:szCs w:val="28"/>
              </w:rPr>
            </w:pPr>
            <w:r w:rsidRPr="00C22500">
              <w:rPr>
                <w:rFonts w:ascii="Yu Gothic UI" w:eastAsia="Yu Gothic UI" w:hAnsi="Yu Gothic UI"/>
                <w:sz w:val="24"/>
                <w:szCs w:val="28"/>
              </w:rPr>
              <w:t>さまざまな業界・業種ごとの専門的知識とプロジェクト経験をもつインダストリーサービスと、組織、機能、目的に対応し、特有の課題を解決するコンピテンシーサービスの2つの軸のプロフェッショナルがチームを組み、コンサルティングサービスを展開しております。また、グローバルに事業展開するクライアントをサポートする体制を有しています。</w:t>
            </w:r>
          </w:p>
        </w:tc>
      </w:tr>
      <w:tr w:rsidR="00E217D9" w:rsidRPr="004A3DA6" w14:paraId="35250E89" w14:textId="77777777" w:rsidTr="002776E3">
        <w:tc>
          <w:tcPr>
            <w:tcW w:w="1413" w:type="dxa"/>
          </w:tcPr>
          <w:p w14:paraId="0BCD43E3" w14:textId="77777777" w:rsidR="00E217D9" w:rsidRPr="00C22500" w:rsidRDefault="00E217D9" w:rsidP="00C22500">
            <w:pPr>
              <w:spacing w:line="0" w:lineRule="atLeast"/>
              <w:rPr>
                <w:rFonts w:ascii="Yu Gothic UI" w:eastAsia="Yu Gothic UI" w:hAnsi="Yu Gothic UI"/>
                <w:sz w:val="24"/>
                <w:szCs w:val="28"/>
              </w:rPr>
            </w:pPr>
            <w:r w:rsidRPr="00C22500">
              <w:rPr>
                <w:rFonts w:ascii="Yu Gothic UI" w:eastAsia="Yu Gothic UI" w:hAnsi="Yu Gothic UI"/>
                <w:sz w:val="24"/>
                <w:szCs w:val="28"/>
              </w:rPr>
              <w:t>URL</w:t>
            </w:r>
          </w:p>
        </w:tc>
        <w:tc>
          <w:tcPr>
            <w:tcW w:w="7089" w:type="dxa"/>
          </w:tcPr>
          <w:p w14:paraId="5CB2098B" w14:textId="4CCADFD8" w:rsidR="00C22500" w:rsidRPr="00C22500" w:rsidRDefault="005337CF" w:rsidP="00C22500">
            <w:pPr>
              <w:spacing w:line="0" w:lineRule="atLeast"/>
              <w:ind w:left="57"/>
              <w:rPr>
                <w:rFonts w:ascii="Yu Gothic UI" w:eastAsia="Yu Gothic UI" w:hAnsi="Yu Gothic UI"/>
                <w:sz w:val="24"/>
                <w:szCs w:val="28"/>
                <w:u w:val="single"/>
              </w:rPr>
            </w:pPr>
            <w:hyperlink r:id="rId35" w:history="1">
              <w:r w:rsidR="00E217D9" w:rsidRPr="00C22500">
                <w:rPr>
                  <w:rStyle w:val="af4"/>
                  <w:rFonts w:ascii="Yu Gothic UI" w:eastAsia="Yu Gothic UI" w:hAnsi="Yu Gothic UI"/>
                  <w:color w:val="auto"/>
                  <w:sz w:val="24"/>
                  <w:szCs w:val="28"/>
                </w:rPr>
                <w:t>https://www2.deloitte.com/jp/ja/pages/about-deloitte/articles/dtc/dtc.html</w:t>
              </w:r>
            </w:hyperlink>
          </w:p>
        </w:tc>
      </w:tr>
    </w:tbl>
    <w:p w14:paraId="69AB6CF7" w14:textId="77777777" w:rsidR="00E217D9" w:rsidRPr="00C22500" w:rsidRDefault="00E217D9" w:rsidP="00C22500">
      <w:pPr>
        <w:spacing w:line="0" w:lineRule="atLeast"/>
        <w:rPr>
          <w:rFonts w:ascii="Yu Gothic UI" w:eastAsia="Yu Gothic UI" w:hAnsi="Yu Gothic UI"/>
        </w:rPr>
      </w:pPr>
    </w:p>
    <w:p w14:paraId="70803FB5" w14:textId="77777777" w:rsidR="00E217D9" w:rsidRPr="00C22500" w:rsidRDefault="00E217D9" w:rsidP="00C22500">
      <w:pPr>
        <w:pStyle w:val="a7"/>
        <w:spacing w:line="0" w:lineRule="atLeast"/>
        <w:rPr>
          <w:rFonts w:ascii="Yu Gothic UI" w:eastAsia="Yu Gothic UI" w:hAnsi="Yu Gothic UI"/>
          <w:sz w:val="24"/>
          <w:szCs w:val="28"/>
        </w:rPr>
      </w:pPr>
      <w:r w:rsidRPr="00C22500">
        <w:rPr>
          <w:rFonts w:ascii="Yu Gothic UI" w:eastAsia="Yu Gothic UI" w:hAnsi="Yu Gothic UI"/>
          <w:sz w:val="24"/>
          <w:szCs w:val="28"/>
        </w:rPr>
        <w:t>以上</w:t>
      </w:r>
    </w:p>
    <w:p w14:paraId="45275B11" w14:textId="77777777" w:rsidR="00E217D9" w:rsidRPr="00C22500" w:rsidRDefault="00E217D9" w:rsidP="00C22500">
      <w:pPr>
        <w:widowControl/>
        <w:spacing w:line="0" w:lineRule="atLeast"/>
        <w:jc w:val="left"/>
        <w:rPr>
          <w:rFonts w:ascii="Yu Gothic UI" w:eastAsia="Yu Gothic UI" w:hAnsi="Yu Gothic UI"/>
          <w:sz w:val="24"/>
          <w:szCs w:val="24"/>
        </w:rPr>
      </w:pPr>
    </w:p>
    <w:sectPr w:rsidR="00E217D9" w:rsidRPr="00C22500" w:rsidSect="00445C63">
      <w:headerReference w:type="even" r:id="rId36"/>
      <w:headerReference w:type="default" r:id="rId37"/>
      <w:footerReference w:type="default" r:id="rId38"/>
      <w:pgSz w:w="11906" w:h="16838"/>
      <w:pgMar w:top="1985" w:right="1701" w:bottom="1701" w:left="1701"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DF7E" w14:textId="77777777" w:rsidR="003723CE" w:rsidRDefault="003723CE" w:rsidP="00F80799">
      <w:r>
        <w:separator/>
      </w:r>
    </w:p>
    <w:p w14:paraId="422D98D9" w14:textId="77777777" w:rsidR="003723CE" w:rsidRDefault="003723CE"/>
  </w:endnote>
  <w:endnote w:type="continuationSeparator" w:id="0">
    <w:p w14:paraId="3EFBA640" w14:textId="77777777" w:rsidR="003723CE" w:rsidRDefault="003723CE" w:rsidP="00F80799">
      <w:r>
        <w:continuationSeparator/>
      </w:r>
    </w:p>
    <w:p w14:paraId="5725B679" w14:textId="77777777" w:rsidR="003723CE" w:rsidRDefault="003723CE"/>
  </w:endnote>
  <w:endnote w:type="continuationNotice" w:id="1">
    <w:p w14:paraId="1C12FF82" w14:textId="77777777" w:rsidR="009E3A8B" w:rsidRDefault="009E3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Eras Bold ITC">
    <w:altName w:val="Sitka Small"/>
    <w:panose1 w:val="020B0907030504020204"/>
    <w:charset w:val="00"/>
    <w:family w:val="swiss"/>
    <w:pitch w:val="variable"/>
    <w:sig w:usb0="00000003" w:usb1="00000000" w:usb2="00000000" w:usb3="00000000" w:csb0="00000001"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5444"/>
      <w:docPartObj>
        <w:docPartGallery w:val="Page Numbers (Bottom of Page)"/>
        <w:docPartUnique/>
      </w:docPartObj>
    </w:sdtPr>
    <w:sdtEndPr/>
    <w:sdtContent>
      <w:p w14:paraId="5BC13A0F" w14:textId="4DAED37C" w:rsidR="009907F2" w:rsidRDefault="009907F2">
        <w:pPr>
          <w:pStyle w:val="af2"/>
          <w:jc w:val="center"/>
        </w:pPr>
        <w:r>
          <w:fldChar w:fldCharType="begin"/>
        </w:r>
        <w:r>
          <w:instrText>PAGE   \* MERGEFORMAT</w:instrText>
        </w:r>
        <w:r>
          <w:fldChar w:fldCharType="separate"/>
        </w:r>
        <w:r w:rsidR="00714B24" w:rsidRPr="00714B24">
          <w:rPr>
            <w:noProof/>
            <w:lang w:val="ja-JP"/>
          </w:rPr>
          <w:t>10</w:t>
        </w:r>
        <w:r>
          <w:fldChar w:fldCharType="end"/>
        </w:r>
      </w:p>
    </w:sdtContent>
  </w:sdt>
  <w:p w14:paraId="3EBF5725" w14:textId="77777777" w:rsidR="009907F2" w:rsidRDefault="009907F2">
    <w:pPr>
      <w:pStyle w:val="af2"/>
    </w:pPr>
  </w:p>
  <w:p w14:paraId="2B5E097B" w14:textId="77777777" w:rsidR="009907F2" w:rsidRDefault="009907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20C9F" w14:textId="77777777" w:rsidR="003723CE" w:rsidRDefault="003723CE" w:rsidP="00F80799">
      <w:r>
        <w:separator/>
      </w:r>
    </w:p>
    <w:p w14:paraId="2F2AE809" w14:textId="77777777" w:rsidR="003723CE" w:rsidRDefault="003723CE"/>
  </w:footnote>
  <w:footnote w:type="continuationSeparator" w:id="0">
    <w:p w14:paraId="556279C5" w14:textId="77777777" w:rsidR="003723CE" w:rsidRDefault="003723CE" w:rsidP="00F80799">
      <w:r>
        <w:continuationSeparator/>
      </w:r>
    </w:p>
    <w:p w14:paraId="3DE660C5" w14:textId="77777777" w:rsidR="003723CE" w:rsidRDefault="003723CE"/>
  </w:footnote>
  <w:footnote w:type="continuationNotice" w:id="1">
    <w:p w14:paraId="10F7DA7E" w14:textId="77777777" w:rsidR="009E3A8B" w:rsidRDefault="009E3A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63B8" w14:textId="060D6CC7" w:rsidR="009907F2" w:rsidRDefault="009907F2">
    <w:pPr>
      <w:pStyle w:val="af0"/>
    </w:pPr>
  </w:p>
  <w:p w14:paraId="7F6422C6" w14:textId="77777777" w:rsidR="009907F2" w:rsidRDefault="009907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9A97" w14:textId="542D8288" w:rsidR="009907F2" w:rsidRDefault="009907F2">
    <w:pPr>
      <w:pStyle w:val="af0"/>
    </w:pPr>
  </w:p>
  <w:p w14:paraId="5049A97C" w14:textId="77777777" w:rsidR="009907F2" w:rsidRDefault="009907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468D2"/>
    <w:multiLevelType w:val="hybridMultilevel"/>
    <w:tmpl w:val="C97AE770"/>
    <w:lvl w:ilvl="0" w:tplc="FFFFFFFF">
      <w:start w:val="1"/>
      <w:numFmt w:val="decimalFullWidth"/>
      <w:suff w:val="nothing"/>
      <w:lvlText w:val="（%1）"/>
      <w:lvlJc w:val="left"/>
      <w:pPr>
        <w:ind w:left="3256" w:hanging="420"/>
      </w:pPr>
      <w:rPr>
        <w:rFonts w:hint="default"/>
      </w:rPr>
    </w:lvl>
    <w:lvl w:ilvl="1" w:tplc="FFFFFFFF">
      <w:start w:val="1"/>
      <w:numFmt w:val="decimalFullWidth"/>
      <w:lvlText w:val="（%2）"/>
      <w:lvlJc w:val="left"/>
      <w:pPr>
        <w:ind w:left="1140" w:hanging="720"/>
      </w:pPr>
      <w:rPr>
        <w:rFonts w:hint="default"/>
      </w:rPr>
    </w:lvl>
    <w:lvl w:ilvl="2" w:tplc="FFFFFFFF">
      <w:start w:val="7"/>
      <w:numFmt w:val="decimalEnclosedCircle"/>
      <w:lvlText w:val="%3"/>
      <w:lvlJc w:val="left"/>
      <w:pPr>
        <w:ind w:left="1200" w:hanging="360"/>
      </w:pPr>
      <w:rPr>
        <w:rFonts w:hint="default"/>
        <w:u w:val="none"/>
      </w:r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3A424297"/>
    <w:multiLevelType w:val="hybridMultilevel"/>
    <w:tmpl w:val="AD7ABD9C"/>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7891643"/>
    <w:multiLevelType w:val="hybridMultilevel"/>
    <w:tmpl w:val="8700A20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E5C3B71"/>
    <w:multiLevelType w:val="hybridMultilevel"/>
    <w:tmpl w:val="2084D900"/>
    <w:lvl w:ilvl="0" w:tplc="A008E95C">
      <w:start w:val="1"/>
      <w:numFmt w:val="decimalFullWidth"/>
      <w:suff w:val="nothing"/>
      <w:lvlText w:val="（%1）"/>
      <w:lvlJc w:val="left"/>
      <w:pPr>
        <w:ind w:left="3256" w:hanging="420"/>
      </w:pPr>
      <w:rPr>
        <w:rFonts w:hint="default"/>
      </w:rPr>
    </w:lvl>
    <w:lvl w:ilvl="1" w:tplc="11A094D8">
      <w:start w:val="1"/>
      <w:numFmt w:val="decimalFullWidth"/>
      <w:lvlText w:val="（%2）"/>
      <w:lvlJc w:val="left"/>
      <w:pPr>
        <w:ind w:left="1140" w:hanging="720"/>
      </w:pPr>
      <w:rPr>
        <w:rFonts w:hint="default"/>
      </w:rPr>
    </w:lvl>
    <w:lvl w:ilvl="2" w:tplc="71962126">
      <w:start w:val="7"/>
      <w:numFmt w:val="decimalEnclosedCircle"/>
      <w:lvlText w:val="%3"/>
      <w:lvlJc w:val="left"/>
      <w:pPr>
        <w:ind w:left="1200" w:hanging="360"/>
      </w:pPr>
      <w:rPr>
        <w:rFonts w:hint="default"/>
        <w:u w:val="none"/>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4DC1A5E"/>
    <w:multiLevelType w:val="multilevel"/>
    <w:tmpl w:val="02CED160"/>
    <w:lvl w:ilvl="0">
      <w:start w:val="1"/>
      <w:numFmt w:val="decimal"/>
      <w:lvlText w:val="%1."/>
      <w:lvlJc w:val="left"/>
      <w:pPr>
        <w:ind w:left="420" w:hanging="420"/>
      </w:pPr>
    </w:lvl>
    <w:lvl w:ilvl="1">
      <w:start w:val="2"/>
      <w:numFmt w:val="decimal"/>
      <w:isLgl/>
      <w:lvlText w:val="%1.%2"/>
      <w:lvlJc w:val="left"/>
      <w:pPr>
        <w:ind w:left="915" w:hanging="49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60" w:hanging="1800"/>
      </w:pPr>
      <w:rPr>
        <w:rFonts w:hint="default"/>
      </w:rPr>
    </w:lvl>
  </w:abstractNum>
  <w:num w:numId="1" w16cid:durableId="920985548">
    <w:abstractNumId w:val="4"/>
  </w:num>
  <w:num w:numId="2" w16cid:durableId="1048332979">
    <w:abstractNumId w:val="3"/>
  </w:num>
  <w:num w:numId="3" w16cid:durableId="2088725584">
    <w:abstractNumId w:val="2"/>
  </w:num>
  <w:num w:numId="4" w16cid:durableId="1268852605">
    <w:abstractNumId w:val="0"/>
  </w:num>
  <w:num w:numId="5" w16cid:durableId="76260462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4C4"/>
    <w:rsid w:val="000026D0"/>
    <w:rsid w:val="000033CD"/>
    <w:rsid w:val="000037A4"/>
    <w:rsid w:val="000057EE"/>
    <w:rsid w:val="0000690F"/>
    <w:rsid w:val="000078D2"/>
    <w:rsid w:val="000079C0"/>
    <w:rsid w:val="00011A36"/>
    <w:rsid w:val="00012A90"/>
    <w:rsid w:val="00012E45"/>
    <w:rsid w:val="000133FF"/>
    <w:rsid w:val="00015FA9"/>
    <w:rsid w:val="000162E2"/>
    <w:rsid w:val="00017F01"/>
    <w:rsid w:val="00020E45"/>
    <w:rsid w:val="00021366"/>
    <w:rsid w:val="00021843"/>
    <w:rsid w:val="00023694"/>
    <w:rsid w:val="0002461C"/>
    <w:rsid w:val="00031F15"/>
    <w:rsid w:val="00032DF0"/>
    <w:rsid w:val="0003468C"/>
    <w:rsid w:val="00035221"/>
    <w:rsid w:val="000358B4"/>
    <w:rsid w:val="00036581"/>
    <w:rsid w:val="00037643"/>
    <w:rsid w:val="000376BA"/>
    <w:rsid w:val="000430E4"/>
    <w:rsid w:val="00045759"/>
    <w:rsid w:val="00045BB0"/>
    <w:rsid w:val="000478B3"/>
    <w:rsid w:val="00051AE4"/>
    <w:rsid w:val="00052366"/>
    <w:rsid w:val="00053654"/>
    <w:rsid w:val="00053C47"/>
    <w:rsid w:val="00053D17"/>
    <w:rsid w:val="0006044E"/>
    <w:rsid w:val="000629BF"/>
    <w:rsid w:val="00063B32"/>
    <w:rsid w:val="00064863"/>
    <w:rsid w:val="000669D0"/>
    <w:rsid w:val="00066ED6"/>
    <w:rsid w:val="000729C6"/>
    <w:rsid w:val="00072C6F"/>
    <w:rsid w:val="0007568B"/>
    <w:rsid w:val="000815CA"/>
    <w:rsid w:val="0008168E"/>
    <w:rsid w:val="00081AEB"/>
    <w:rsid w:val="0008432A"/>
    <w:rsid w:val="00084DAE"/>
    <w:rsid w:val="00085D44"/>
    <w:rsid w:val="00086B01"/>
    <w:rsid w:val="000879C6"/>
    <w:rsid w:val="000938D2"/>
    <w:rsid w:val="00097A2E"/>
    <w:rsid w:val="000A13E5"/>
    <w:rsid w:val="000A2261"/>
    <w:rsid w:val="000A3435"/>
    <w:rsid w:val="000A4396"/>
    <w:rsid w:val="000A4F37"/>
    <w:rsid w:val="000A57F0"/>
    <w:rsid w:val="000A5E8A"/>
    <w:rsid w:val="000A64C1"/>
    <w:rsid w:val="000B2FE1"/>
    <w:rsid w:val="000B34A6"/>
    <w:rsid w:val="000B55CA"/>
    <w:rsid w:val="000C251A"/>
    <w:rsid w:val="000C3014"/>
    <w:rsid w:val="000C3CF3"/>
    <w:rsid w:val="000C69A9"/>
    <w:rsid w:val="000C7D46"/>
    <w:rsid w:val="000D72D1"/>
    <w:rsid w:val="000E20BD"/>
    <w:rsid w:val="000E29ED"/>
    <w:rsid w:val="000E319C"/>
    <w:rsid w:val="000E6087"/>
    <w:rsid w:val="000E7276"/>
    <w:rsid w:val="000F0597"/>
    <w:rsid w:val="000F34DA"/>
    <w:rsid w:val="000F4E72"/>
    <w:rsid w:val="000F64F2"/>
    <w:rsid w:val="0010081C"/>
    <w:rsid w:val="0010137D"/>
    <w:rsid w:val="00101405"/>
    <w:rsid w:val="00101443"/>
    <w:rsid w:val="001029F7"/>
    <w:rsid w:val="0010622E"/>
    <w:rsid w:val="00111423"/>
    <w:rsid w:val="00114183"/>
    <w:rsid w:val="00120A45"/>
    <w:rsid w:val="00121662"/>
    <w:rsid w:val="0012350D"/>
    <w:rsid w:val="00124A0F"/>
    <w:rsid w:val="00130FC1"/>
    <w:rsid w:val="0013258C"/>
    <w:rsid w:val="00134025"/>
    <w:rsid w:val="00134D9B"/>
    <w:rsid w:val="001401CA"/>
    <w:rsid w:val="00140D8E"/>
    <w:rsid w:val="00144C0A"/>
    <w:rsid w:val="00147A54"/>
    <w:rsid w:val="00147A8A"/>
    <w:rsid w:val="00150FB9"/>
    <w:rsid w:val="00154819"/>
    <w:rsid w:val="00155148"/>
    <w:rsid w:val="00157155"/>
    <w:rsid w:val="00163A58"/>
    <w:rsid w:val="00163D33"/>
    <w:rsid w:val="00165807"/>
    <w:rsid w:val="00167DF4"/>
    <w:rsid w:val="00170922"/>
    <w:rsid w:val="0017183A"/>
    <w:rsid w:val="00173302"/>
    <w:rsid w:val="001740AA"/>
    <w:rsid w:val="001758A0"/>
    <w:rsid w:val="00177D84"/>
    <w:rsid w:val="00177F2E"/>
    <w:rsid w:val="00183E5F"/>
    <w:rsid w:val="00184B36"/>
    <w:rsid w:val="00186AE0"/>
    <w:rsid w:val="00195DE8"/>
    <w:rsid w:val="001A04BD"/>
    <w:rsid w:val="001A133D"/>
    <w:rsid w:val="001A2D91"/>
    <w:rsid w:val="001A6268"/>
    <w:rsid w:val="001B0EC8"/>
    <w:rsid w:val="001B79D3"/>
    <w:rsid w:val="001C1586"/>
    <w:rsid w:val="001C26C5"/>
    <w:rsid w:val="001C31FA"/>
    <w:rsid w:val="001C4DC0"/>
    <w:rsid w:val="001C6B0F"/>
    <w:rsid w:val="001D1212"/>
    <w:rsid w:val="001D24EF"/>
    <w:rsid w:val="001D4A2A"/>
    <w:rsid w:val="001D7C6B"/>
    <w:rsid w:val="001E09BA"/>
    <w:rsid w:val="001E0B20"/>
    <w:rsid w:val="001E3331"/>
    <w:rsid w:val="001E5B6F"/>
    <w:rsid w:val="001E79CF"/>
    <w:rsid w:val="001E7C77"/>
    <w:rsid w:val="001F1079"/>
    <w:rsid w:val="001F146B"/>
    <w:rsid w:val="001F1ADD"/>
    <w:rsid w:val="001F275E"/>
    <w:rsid w:val="001F3A00"/>
    <w:rsid w:val="001F4ECC"/>
    <w:rsid w:val="001F7131"/>
    <w:rsid w:val="00200DA9"/>
    <w:rsid w:val="00204515"/>
    <w:rsid w:val="002055D0"/>
    <w:rsid w:val="00206995"/>
    <w:rsid w:val="002079D3"/>
    <w:rsid w:val="00210479"/>
    <w:rsid w:val="00212631"/>
    <w:rsid w:val="002126D0"/>
    <w:rsid w:val="00214649"/>
    <w:rsid w:val="00214EF4"/>
    <w:rsid w:val="002219BC"/>
    <w:rsid w:val="00221E55"/>
    <w:rsid w:val="00223673"/>
    <w:rsid w:val="002400D1"/>
    <w:rsid w:val="00241BD3"/>
    <w:rsid w:val="00242A8A"/>
    <w:rsid w:val="00244162"/>
    <w:rsid w:val="0024482E"/>
    <w:rsid w:val="00245292"/>
    <w:rsid w:val="00245653"/>
    <w:rsid w:val="00245F4B"/>
    <w:rsid w:val="002473C6"/>
    <w:rsid w:val="00250385"/>
    <w:rsid w:val="002516D0"/>
    <w:rsid w:val="00257EBB"/>
    <w:rsid w:val="002608C5"/>
    <w:rsid w:val="002619F8"/>
    <w:rsid w:val="00265AEA"/>
    <w:rsid w:val="00266572"/>
    <w:rsid w:val="0026743C"/>
    <w:rsid w:val="00272684"/>
    <w:rsid w:val="002727D9"/>
    <w:rsid w:val="002743EF"/>
    <w:rsid w:val="00276074"/>
    <w:rsid w:val="002776E3"/>
    <w:rsid w:val="002804E4"/>
    <w:rsid w:val="00280765"/>
    <w:rsid w:val="0028184A"/>
    <w:rsid w:val="00281DF6"/>
    <w:rsid w:val="00284318"/>
    <w:rsid w:val="00284335"/>
    <w:rsid w:val="00284E44"/>
    <w:rsid w:val="002866F2"/>
    <w:rsid w:val="002868CB"/>
    <w:rsid w:val="00291742"/>
    <w:rsid w:val="00292776"/>
    <w:rsid w:val="00293BF3"/>
    <w:rsid w:val="002A2304"/>
    <w:rsid w:val="002A4FDD"/>
    <w:rsid w:val="002A4FE0"/>
    <w:rsid w:val="002A5B1C"/>
    <w:rsid w:val="002B0777"/>
    <w:rsid w:val="002B2174"/>
    <w:rsid w:val="002B27BD"/>
    <w:rsid w:val="002C2CD2"/>
    <w:rsid w:val="002C2FF2"/>
    <w:rsid w:val="002C3C62"/>
    <w:rsid w:val="002C5E2F"/>
    <w:rsid w:val="002C66C1"/>
    <w:rsid w:val="002D107A"/>
    <w:rsid w:val="002D2277"/>
    <w:rsid w:val="002D3A37"/>
    <w:rsid w:val="002E105B"/>
    <w:rsid w:val="002E1D7A"/>
    <w:rsid w:val="002E1F44"/>
    <w:rsid w:val="002E5466"/>
    <w:rsid w:val="002E6411"/>
    <w:rsid w:val="002F064C"/>
    <w:rsid w:val="002F0E7D"/>
    <w:rsid w:val="002F10C3"/>
    <w:rsid w:val="002F171A"/>
    <w:rsid w:val="002F1F62"/>
    <w:rsid w:val="002F3DC1"/>
    <w:rsid w:val="002F5090"/>
    <w:rsid w:val="002F5BAC"/>
    <w:rsid w:val="002F64AE"/>
    <w:rsid w:val="002F676B"/>
    <w:rsid w:val="00300C61"/>
    <w:rsid w:val="003035CB"/>
    <w:rsid w:val="00304291"/>
    <w:rsid w:val="00305683"/>
    <w:rsid w:val="00306C04"/>
    <w:rsid w:val="00310F98"/>
    <w:rsid w:val="0031148B"/>
    <w:rsid w:val="003114C4"/>
    <w:rsid w:val="00311AC4"/>
    <w:rsid w:val="0031354B"/>
    <w:rsid w:val="003146D0"/>
    <w:rsid w:val="00315BDB"/>
    <w:rsid w:val="0031624E"/>
    <w:rsid w:val="003213B1"/>
    <w:rsid w:val="00322320"/>
    <w:rsid w:val="0032451A"/>
    <w:rsid w:val="003250FD"/>
    <w:rsid w:val="00330754"/>
    <w:rsid w:val="003317C5"/>
    <w:rsid w:val="00333415"/>
    <w:rsid w:val="00333E5F"/>
    <w:rsid w:val="00334AFB"/>
    <w:rsid w:val="00341AE9"/>
    <w:rsid w:val="003423F5"/>
    <w:rsid w:val="00342EAF"/>
    <w:rsid w:val="00342F2B"/>
    <w:rsid w:val="00344E0A"/>
    <w:rsid w:val="00346CE6"/>
    <w:rsid w:val="003471ED"/>
    <w:rsid w:val="00350AFD"/>
    <w:rsid w:val="00353065"/>
    <w:rsid w:val="00354289"/>
    <w:rsid w:val="00355FD6"/>
    <w:rsid w:val="003607C5"/>
    <w:rsid w:val="00363604"/>
    <w:rsid w:val="00363A51"/>
    <w:rsid w:val="0036502D"/>
    <w:rsid w:val="003658E6"/>
    <w:rsid w:val="003673BC"/>
    <w:rsid w:val="00371E19"/>
    <w:rsid w:val="003723CE"/>
    <w:rsid w:val="00375006"/>
    <w:rsid w:val="00376360"/>
    <w:rsid w:val="00380ACB"/>
    <w:rsid w:val="00380C79"/>
    <w:rsid w:val="00380D32"/>
    <w:rsid w:val="0038129A"/>
    <w:rsid w:val="00383CED"/>
    <w:rsid w:val="00387151"/>
    <w:rsid w:val="003879CB"/>
    <w:rsid w:val="00387BA9"/>
    <w:rsid w:val="0039366C"/>
    <w:rsid w:val="00394E9A"/>
    <w:rsid w:val="003A0448"/>
    <w:rsid w:val="003A1AB8"/>
    <w:rsid w:val="003A216B"/>
    <w:rsid w:val="003A5988"/>
    <w:rsid w:val="003A5BC8"/>
    <w:rsid w:val="003B4033"/>
    <w:rsid w:val="003B5514"/>
    <w:rsid w:val="003C0262"/>
    <w:rsid w:val="003C546D"/>
    <w:rsid w:val="003C5D53"/>
    <w:rsid w:val="003D34F3"/>
    <w:rsid w:val="003D5AC9"/>
    <w:rsid w:val="003E4C26"/>
    <w:rsid w:val="003E4E2D"/>
    <w:rsid w:val="003E6370"/>
    <w:rsid w:val="003F252D"/>
    <w:rsid w:val="003F489C"/>
    <w:rsid w:val="00400DAE"/>
    <w:rsid w:val="00401A65"/>
    <w:rsid w:val="00402BB2"/>
    <w:rsid w:val="00402F91"/>
    <w:rsid w:val="00403463"/>
    <w:rsid w:val="0040649B"/>
    <w:rsid w:val="004106E2"/>
    <w:rsid w:val="004140BB"/>
    <w:rsid w:val="004154E1"/>
    <w:rsid w:val="0041621A"/>
    <w:rsid w:val="00416A30"/>
    <w:rsid w:val="00420443"/>
    <w:rsid w:val="0042172D"/>
    <w:rsid w:val="00422233"/>
    <w:rsid w:val="00427D74"/>
    <w:rsid w:val="0043033D"/>
    <w:rsid w:val="0043266A"/>
    <w:rsid w:val="00434750"/>
    <w:rsid w:val="004432EF"/>
    <w:rsid w:val="00444278"/>
    <w:rsid w:val="0044521D"/>
    <w:rsid w:val="00445C63"/>
    <w:rsid w:val="00446770"/>
    <w:rsid w:val="00452EBA"/>
    <w:rsid w:val="00454530"/>
    <w:rsid w:val="00455443"/>
    <w:rsid w:val="00455832"/>
    <w:rsid w:val="00461D15"/>
    <w:rsid w:val="00462338"/>
    <w:rsid w:val="00464D55"/>
    <w:rsid w:val="004707ED"/>
    <w:rsid w:val="0047098A"/>
    <w:rsid w:val="004752C6"/>
    <w:rsid w:val="00480F06"/>
    <w:rsid w:val="00482DEB"/>
    <w:rsid w:val="0048349E"/>
    <w:rsid w:val="004837D9"/>
    <w:rsid w:val="00485B25"/>
    <w:rsid w:val="004865F7"/>
    <w:rsid w:val="00486D9B"/>
    <w:rsid w:val="00487B6C"/>
    <w:rsid w:val="00495240"/>
    <w:rsid w:val="00495919"/>
    <w:rsid w:val="00497512"/>
    <w:rsid w:val="004A02CB"/>
    <w:rsid w:val="004A0455"/>
    <w:rsid w:val="004A0DFE"/>
    <w:rsid w:val="004A13D5"/>
    <w:rsid w:val="004A3DA6"/>
    <w:rsid w:val="004A447B"/>
    <w:rsid w:val="004A7D79"/>
    <w:rsid w:val="004B067A"/>
    <w:rsid w:val="004B1EE9"/>
    <w:rsid w:val="004C1087"/>
    <w:rsid w:val="004C141B"/>
    <w:rsid w:val="004C49CB"/>
    <w:rsid w:val="004C6945"/>
    <w:rsid w:val="004C6ABA"/>
    <w:rsid w:val="004D5BDE"/>
    <w:rsid w:val="004E1AB1"/>
    <w:rsid w:val="004E1FD7"/>
    <w:rsid w:val="004E320E"/>
    <w:rsid w:val="004E4D1F"/>
    <w:rsid w:val="004F05D8"/>
    <w:rsid w:val="004F0CA3"/>
    <w:rsid w:val="004F3918"/>
    <w:rsid w:val="004F7B84"/>
    <w:rsid w:val="005007E5"/>
    <w:rsid w:val="00502B9B"/>
    <w:rsid w:val="005043AF"/>
    <w:rsid w:val="005065D3"/>
    <w:rsid w:val="00506AB2"/>
    <w:rsid w:val="0050762D"/>
    <w:rsid w:val="0051107A"/>
    <w:rsid w:val="00511102"/>
    <w:rsid w:val="005137D0"/>
    <w:rsid w:val="00516B69"/>
    <w:rsid w:val="00520561"/>
    <w:rsid w:val="00521786"/>
    <w:rsid w:val="00522B6F"/>
    <w:rsid w:val="00523CBE"/>
    <w:rsid w:val="005249C3"/>
    <w:rsid w:val="00524FBC"/>
    <w:rsid w:val="00526267"/>
    <w:rsid w:val="00530CE4"/>
    <w:rsid w:val="00531000"/>
    <w:rsid w:val="005337CF"/>
    <w:rsid w:val="00537510"/>
    <w:rsid w:val="00540B9D"/>
    <w:rsid w:val="00551460"/>
    <w:rsid w:val="005532A9"/>
    <w:rsid w:val="00555C29"/>
    <w:rsid w:val="00556953"/>
    <w:rsid w:val="00561314"/>
    <w:rsid w:val="00561542"/>
    <w:rsid w:val="00564223"/>
    <w:rsid w:val="00564BF7"/>
    <w:rsid w:val="00566639"/>
    <w:rsid w:val="0056692D"/>
    <w:rsid w:val="00566A66"/>
    <w:rsid w:val="005713E1"/>
    <w:rsid w:val="005721E8"/>
    <w:rsid w:val="00572CDC"/>
    <w:rsid w:val="0057340C"/>
    <w:rsid w:val="00573A44"/>
    <w:rsid w:val="00575FF0"/>
    <w:rsid w:val="005771B4"/>
    <w:rsid w:val="00577C12"/>
    <w:rsid w:val="00577C13"/>
    <w:rsid w:val="005803EB"/>
    <w:rsid w:val="00580812"/>
    <w:rsid w:val="0058793E"/>
    <w:rsid w:val="0059168F"/>
    <w:rsid w:val="005920F4"/>
    <w:rsid w:val="00594E36"/>
    <w:rsid w:val="005A02F6"/>
    <w:rsid w:val="005A0464"/>
    <w:rsid w:val="005A24F3"/>
    <w:rsid w:val="005A63BE"/>
    <w:rsid w:val="005B1C1F"/>
    <w:rsid w:val="005B23C9"/>
    <w:rsid w:val="005B5C05"/>
    <w:rsid w:val="005B633B"/>
    <w:rsid w:val="005C1D9E"/>
    <w:rsid w:val="005C5E57"/>
    <w:rsid w:val="005C73F0"/>
    <w:rsid w:val="005C74F1"/>
    <w:rsid w:val="005C7D38"/>
    <w:rsid w:val="005D157E"/>
    <w:rsid w:val="005D5300"/>
    <w:rsid w:val="005D63EA"/>
    <w:rsid w:val="005E0B9B"/>
    <w:rsid w:val="005E22C3"/>
    <w:rsid w:val="005E5308"/>
    <w:rsid w:val="005E744D"/>
    <w:rsid w:val="005E7884"/>
    <w:rsid w:val="005F0FD0"/>
    <w:rsid w:val="005F261F"/>
    <w:rsid w:val="005F34CC"/>
    <w:rsid w:val="005F44B6"/>
    <w:rsid w:val="005F5824"/>
    <w:rsid w:val="005F604B"/>
    <w:rsid w:val="005F6C4A"/>
    <w:rsid w:val="006017DC"/>
    <w:rsid w:val="00603349"/>
    <w:rsid w:val="006036A0"/>
    <w:rsid w:val="00605831"/>
    <w:rsid w:val="00610575"/>
    <w:rsid w:val="00611ABD"/>
    <w:rsid w:val="00611CEB"/>
    <w:rsid w:val="006138D0"/>
    <w:rsid w:val="00613A9C"/>
    <w:rsid w:val="00614E85"/>
    <w:rsid w:val="006153F0"/>
    <w:rsid w:val="00616A97"/>
    <w:rsid w:val="0061702A"/>
    <w:rsid w:val="00620519"/>
    <w:rsid w:val="00624A4D"/>
    <w:rsid w:val="00624DCD"/>
    <w:rsid w:val="00625005"/>
    <w:rsid w:val="006275C9"/>
    <w:rsid w:val="00632D23"/>
    <w:rsid w:val="006336C3"/>
    <w:rsid w:val="00636AE0"/>
    <w:rsid w:val="006439C2"/>
    <w:rsid w:val="0065364C"/>
    <w:rsid w:val="00654395"/>
    <w:rsid w:val="00657787"/>
    <w:rsid w:val="00660C91"/>
    <w:rsid w:val="006615E7"/>
    <w:rsid w:val="00661AE8"/>
    <w:rsid w:val="006665A8"/>
    <w:rsid w:val="00666892"/>
    <w:rsid w:val="00671E97"/>
    <w:rsid w:val="006731E6"/>
    <w:rsid w:val="00673F2D"/>
    <w:rsid w:val="0067460D"/>
    <w:rsid w:val="0067594B"/>
    <w:rsid w:val="00675DCD"/>
    <w:rsid w:val="006760A3"/>
    <w:rsid w:val="0067769B"/>
    <w:rsid w:val="00682506"/>
    <w:rsid w:val="006831D6"/>
    <w:rsid w:val="00683358"/>
    <w:rsid w:val="006843CE"/>
    <w:rsid w:val="006872FD"/>
    <w:rsid w:val="0068764E"/>
    <w:rsid w:val="0069044E"/>
    <w:rsid w:val="00690CC0"/>
    <w:rsid w:val="00690E0C"/>
    <w:rsid w:val="00691EEA"/>
    <w:rsid w:val="00694028"/>
    <w:rsid w:val="00694394"/>
    <w:rsid w:val="006947A4"/>
    <w:rsid w:val="006951CD"/>
    <w:rsid w:val="006A2E44"/>
    <w:rsid w:val="006A4D15"/>
    <w:rsid w:val="006A58E4"/>
    <w:rsid w:val="006A6B9C"/>
    <w:rsid w:val="006A6FA0"/>
    <w:rsid w:val="006B093E"/>
    <w:rsid w:val="006B0CEE"/>
    <w:rsid w:val="006B5B7E"/>
    <w:rsid w:val="006C0808"/>
    <w:rsid w:val="006C2358"/>
    <w:rsid w:val="006C24EE"/>
    <w:rsid w:val="006C250C"/>
    <w:rsid w:val="006C28BA"/>
    <w:rsid w:val="006C699E"/>
    <w:rsid w:val="006D0317"/>
    <w:rsid w:val="006D1011"/>
    <w:rsid w:val="006D24C4"/>
    <w:rsid w:val="006D2589"/>
    <w:rsid w:val="006D2657"/>
    <w:rsid w:val="006D51FD"/>
    <w:rsid w:val="006D5A0B"/>
    <w:rsid w:val="006D5C9C"/>
    <w:rsid w:val="006D6ED7"/>
    <w:rsid w:val="006E005C"/>
    <w:rsid w:val="006E0460"/>
    <w:rsid w:val="006E1E76"/>
    <w:rsid w:val="006E215E"/>
    <w:rsid w:val="006E2CD3"/>
    <w:rsid w:val="006E41EC"/>
    <w:rsid w:val="006E4C8A"/>
    <w:rsid w:val="006F17C7"/>
    <w:rsid w:val="006F2CCD"/>
    <w:rsid w:val="006F3BD3"/>
    <w:rsid w:val="007029F3"/>
    <w:rsid w:val="00703DAD"/>
    <w:rsid w:val="00703EF6"/>
    <w:rsid w:val="00705DB9"/>
    <w:rsid w:val="0071142A"/>
    <w:rsid w:val="00712A40"/>
    <w:rsid w:val="00712F8E"/>
    <w:rsid w:val="00714B24"/>
    <w:rsid w:val="00720A3F"/>
    <w:rsid w:val="007220C7"/>
    <w:rsid w:val="0072228B"/>
    <w:rsid w:val="00723356"/>
    <w:rsid w:val="00723B6B"/>
    <w:rsid w:val="00724370"/>
    <w:rsid w:val="00731F42"/>
    <w:rsid w:val="0073396C"/>
    <w:rsid w:val="00733BEA"/>
    <w:rsid w:val="00734321"/>
    <w:rsid w:val="007349C6"/>
    <w:rsid w:val="00735B14"/>
    <w:rsid w:val="00736854"/>
    <w:rsid w:val="00736AAA"/>
    <w:rsid w:val="007370F3"/>
    <w:rsid w:val="00737C3A"/>
    <w:rsid w:val="0074370A"/>
    <w:rsid w:val="007439E3"/>
    <w:rsid w:val="00745181"/>
    <w:rsid w:val="0075250B"/>
    <w:rsid w:val="00752823"/>
    <w:rsid w:val="007535EA"/>
    <w:rsid w:val="0075393C"/>
    <w:rsid w:val="00756824"/>
    <w:rsid w:val="00756D00"/>
    <w:rsid w:val="007575EF"/>
    <w:rsid w:val="00762131"/>
    <w:rsid w:val="00763403"/>
    <w:rsid w:val="0076340A"/>
    <w:rsid w:val="00765F5D"/>
    <w:rsid w:val="0077237B"/>
    <w:rsid w:val="00773182"/>
    <w:rsid w:val="00773C6C"/>
    <w:rsid w:val="00777721"/>
    <w:rsid w:val="00781FD3"/>
    <w:rsid w:val="007829C5"/>
    <w:rsid w:val="007854A8"/>
    <w:rsid w:val="00790770"/>
    <w:rsid w:val="00790CF4"/>
    <w:rsid w:val="00792BB9"/>
    <w:rsid w:val="00794E38"/>
    <w:rsid w:val="007A005B"/>
    <w:rsid w:val="007A0414"/>
    <w:rsid w:val="007A1921"/>
    <w:rsid w:val="007A194B"/>
    <w:rsid w:val="007A4560"/>
    <w:rsid w:val="007A6C28"/>
    <w:rsid w:val="007A78E3"/>
    <w:rsid w:val="007A7986"/>
    <w:rsid w:val="007B21BD"/>
    <w:rsid w:val="007B2446"/>
    <w:rsid w:val="007B3C0F"/>
    <w:rsid w:val="007B4174"/>
    <w:rsid w:val="007B5464"/>
    <w:rsid w:val="007B585C"/>
    <w:rsid w:val="007B614F"/>
    <w:rsid w:val="007C4866"/>
    <w:rsid w:val="007C5E4D"/>
    <w:rsid w:val="007D1329"/>
    <w:rsid w:val="007D5D70"/>
    <w:rsid w:val="007E0269"/>
    <w:rsid w:val="007E11E6"/>
    <w:rsid w:val="007E3369"/>
    <w:rsid w:val="007E3C23"/>
    <w:rsid w:val="007E44FF"/>
    <w:rsid w:val="007E6B12"/>
    <w:rsid w:val="007F1016"/>
    <w:rsid w:val="007F10BF"/>
    <w:rsid w:val="007F16B2"/>
    <w:rsid w:val="007F24F7"/>
    <w:rsid w:val="007F38C4"/>
    <w:rsid w:val="007F6185"/>
    <w:rsid w:val="007F7B8A"/>
    <w:rsid w:val="008106D0"/>
    <w:rsid w:val="008133A8"/>
    <w:rsid w:val="00815FDA"/>
    <w:rsid w:val="00816423"/>
    <w:rsid w:val="008207DC"/>
    <w:rsid w:val="008222A4"/>
    <w:rsid w:val="00822F0B"/>
    <w:rsid w:val="00823E80"/>
    <w:rsid w:val="00824350"/>
    <w:rsid w:val="008264C2"/>
    <w:rsid w:val="00832DF2"/>
    <w:rsid w:val="00833751"/>
    <w:rsid w:val="008345F7"/>
    <w:rsid w:val="008361CD"/>
    <w:rsid w:val="0083668B"/>
    <w:rsid w:val="008376AC"/>
    <w:rsid w:val="00841426"/>
    <w:rsid w:val="00844AAD"/>
    <w:rsid w:val="00845368"/>
    <w:rsid w:val="008467FE"/>
    <w:rsid w:val="00851737"/>
    <w:rsid w:val="008536F4"/>
    <w:rsid w:val="00853AC0"/>
    <w:rsid w:val="0085586E"/>
    <w:rsid w:val="00857476"/>
    <w:rsid w:val="00862F61"/>
    <w:rsid w:val="0086365F"/>
    <w:rsid w:val="00864DC4"/>
    <w:rsid w:val="0086640E"/>
    <w:rsid w:val="0086694C"/>
    <w:rsid w:val="00876070"/>
    <w:rsid w:val="00877405"/>
    <w:rsid w:val="00880FD1"/>
    <w:rsid w:val="00883167"/>
    <w:rsid w:val="00883723"/>
    <w:rsid w:val="00884D7D"/>
    <w:rsid w:val="00884DA9"/>
    <w:rsid w:val="008912AE"/>
    <w:rsid w:val="00893062"/>
    <w:rsid w:val="00893163"/>
    <w:rsid w:val="00894479"/>
    <w:rsid w:val="00894A51"/>
    <w:rsid w:val="008977B9"/>
    <w:rsid w:val="00897CAF"/>
    <w:rsid w:val="008A0A47"/>
    <w:rsid w:val="008A1ACF"/>
    <w:rsid w:val="008A2F30"/>
    <w:rsid w:val="008A2FD5"/>
    <w:rsid w:val="008A333F"/>
    <w:rsid w:val="008B15A0"/>
    <w:rsid w:val="008B210C"/>
    <w:rsid w:val="008B45BC"/>
    <w:rsid w:val="008B6C2D"/>
    <w:rsid w:val="008C65C1"/>
    <w:rsid w:val="008C72BE"/>
    <w:rsid w:val="008C7EC9"/>
    <w:rsid w:val="008D3A6B"/>
    <w:rsid w:val="008D3CDD"/>
    <w:rsid w:val="008D536E"/>
    <w:rsid w:val="008D5713"/>
    <w:rsid w:val="008D6A91"/>
    <w:rsid w:val="008E0849"/>
    <w:rsid w:val="008E1973"/>
    <w:rsid w:val="008E2729"/>
    <w:rsid w:val="008E4113"/>
    <w:rsid w:val="008E4B08"/>
    <w:rsid w:val="008E4C5A"/>
    <w:rsid w:val="008E7A98"/>
    <w:rsid w:val="008F2FD7"/>
    <w:rsid w:val="008F6DC2"/>
    <w:rsid w:val="0090388E"/>
    <w:rsid w:val="00903F5A"/>
    <w:rsid w:val="0090796F"/>
    <w:rsid w:val="00914744"/>
    <w:rsid w:val="00916FEB"/>
    <w:rsid w:val="00917797"/>
    <w:rsid w:val="009201F4"/>
    <w:rsid w:val="0092373A"/>
    <w:rsid w:val="009259F0"/>
    <w:rsid w:val="00926076"/>
    <w:rsid w:val="00927F48"/>
    <w:rsid w:val="0093191C"/>
    <w:rsid w:val="0093438E"/>
    <w:rsid w:val="009345B3"/>
    <w:rsid w:val="00934941"/>
    <w:rsid w:val="00936A77"/>
    <w:rsid w:val="009377FA"/>
    <w:rsid w:val="00940682"/>
    <w:rsid w:val="009424EA"/>
    <w:rsid w:val="009439CF"/>
    <w:rsid w:val="00945B85"/>
    <w:rsid w:val="0094718C"/>
    <w:rsid w:val="00947503"/>
    <w:rsid w:val="00950631"/>
    <w:rsid w:val="009515E7"/>
    <w:rsid w:val="00951DC3"/>
    <w:rsid w:val="009522C7"/>
    <w:rsid w:val="00952B33"/>
    <w:rsid w:val="0095750F"/>
    <w:rsid w:val="009615AC"/>
    <w:rsid w:val="0096401D"/>
    <w:rsid w:val="00964735"/>
    <w:rsid w:val="0097130C"/>
    <w:rsid w:val="00972DC8"/>
    <w:rsid w:val="00974487"/>
    <w:rsid w:val="009766EC"/>
    <w:rsid w:val="0098021F"/>
    <w:rsid w:val="00983B27"/>
    <w:rsid w:val="00986324"/>
    <w:rsid w:val="00987B69"/>
    <w:rsid w:val="009907F2"/>
    <w:rsid w:val="00993A71"/>
    <w:rsid w:val="00993D36"/>
    <w:rsid w:val="00995B80"/>
    <w:rsid w:val="009968FD"/>
    <w:rsid w:val="009974F6"/>
    <w:rsid w:val="009A0C34"/>
    <w:rsid w:val="009A1922"/>
    <w:rsid w:val="009A1D36"/>
    <w:rsid w:val="009A3583"/>
    <w:rsid w:val="009A7892"/>
    <w:rsid w:val="009A7AB6"/>
    <w:rsid w:val="009A7C83"/>
    <w:rsid w:val="009B2EDA"/>
    <w:rsid w:val="009B2F1A"/>
    <w:rsid w:val="009B4915"/>
    <w:rsid w:val="009B5161"/>
    <w:rsid w:val="009B60B8"/>
    <w:rsid w:val="009B6BDE"/>
    <w:rsid w:val="009C34B5"/>
    <w:rsid w:val="009C5AEF"/>
    <w:rsid w:val="009C798F"/>
    <w:rsid w:val="009D3536"/>
    <w:rsid w:val="009D720F"/>
    <w:rsid w:val="009D7DEC"/>
    <w:rsid w:val="009E09C7"/>
    <w:rsid w:val="009E113C"/>
    <w:rsid w:val="009E1A6F"/>
    <w:rsid w:val="009E3A8B"/>
    <w:rsid w:val="009E4B3D"/>
    <w:rsid w:val="009E733A"/>
    <w:rsid w:val="009E74BA"/>
    <w:rsid w:val="009F0B8E"/>
    <w:rsid w:val="009F1581"/>
    <w:rsid w:val="009F21BB"/>
    <w:rsid w:val="009F300F"/>
    <w:rsid w:val="009F4001"/>
    <w:rsid w:val="009F4E4C"/>
    <w:rsid w:val="009F5452"/>
    <w:rsid w:val="009F687F"/>
    <w:rsid w:val="009F7068"/>
    <w:rsid w:val="009F71F9"/>
    <w:rsid w:val="00A023D9"/>
    <w:rsid w:val="00A026FD"/>
    <w:rsid w:val="00A06E48"/>
    <w:rsid w:val="00A14EE5"/>
    <w:rsid w:val="00A154A0"/>
    <w:rsid w:val="00A15A47"/>
    <w:rsid w:val="00A1746B"/>
    <w:rsid w:val="00A21B45"/>
    <w:rsid w:val="00A27525"/>
    <w:rsid w:val="00A30F54"/>
    <w:rsid w:val="00A3211A"/>
    <w:rsid w:val="00A321FA"/>
    <w:rsid w:val="00A34431"/>
    <w:rsid w:val="00A3456F"/>
    <w:rsid w:val="00A34BCA"/>
    <w:rsid w:val="00A3544A"/>
    <w:rsid w:val="00A3549C"/>
    <w:rsid w:val="00A365CD"/>
    <w:rsid w:val="00A41A32"/>
    <w:rsid w:val="00A43508"/>
    <w:rsid w:val="00A43DD3"/>
    <w:rsid w:val="00A450F9"/>
    <w:rsid w:val="00A4733D"/>
    <w:rsid w:val="00A5289D"/>
    <w:rsid w:val="00A52AF1"/>
    <w:rsid w:val="00A52AFF"/>
    <w:rsid w:val="00A54B0E"/>
    <w:rsid w:val="00A54F6D"/>
    <w:rsid w:val="00A61003"/>
    <w:rsid w:val="00A665AE"/>
    <w:rsid w:val="00A70421"/>
    <w:rsid w:val="00A72AE0"/>
    <w:rsid w:val="00A72D3B"/>
    <w:rsid w:val="00A74D0D"/>
    <w:rsid w:val="00A75564"/>
    <w:rsid w:val="00A75A01"/>
    <w:rsid w:val="00A80791"/>
    <w:rsid w:val="00A81987"/>
    <w:rsid w:val="00A83BA0"/>
    <w:rsid w:val="00A83DF6"/>
    <w:rsid w:val="00A87377"/>
    <w:rsid w:val="00A87483"/>
    <w:rsid w:val="00A90792"/>
    <w:rsid w:val="00A90995"/>
    <w:rsid w:val="00A91386"/>
    <w:rsid w:val="00A92868"/>
    <w:rsid w:val="00A939B9"/>
    <w:rsid w:val="00A95CE2"/>
    <w:rsid w:val="00A97377"/>
    <w:rsid w:val="00A97B61"/>
    <w:rsid w:val="00A97FD9"/>
    <w:rsid w:val="00AA1F05"/>
    <w:rsid w:val="00AA20DD"/>
    <w:rsid w:val="00AA2482"/>
    <w:rsid w:val="00AA6DBC"/>
    <w:rsid w:val="00AA7A9C"/>
    <w:rsid w:val="00AB0A15"/>
    <w:rsid w:val="00AB132F"/>
    <w:rsid w:val="00AB1CC4"/>
    <w:rsid w:val="00AB2D5A"/>
    <w:rsid w:val="00AB4775"/>
    <w:rsid w:val="00AC1963"/>
    <w:rsid w:val="00AC2C07"/>
    <w:rsid w:val="00AC3609"/>
    <w:rsid w:val="00AC3EAE"/>
    <w:rsid w:val="00AC627F"/>
    <w:rsid w:val="00AC6336"/>
    <w:rsid w:val="00AD026A"/>
    <w:rsid w:val="00AD2953"/>
    <w:rsid w:val="00AD2C04"/>
    <w:rsid w:val="00AD3C38"/>
    <w:rsid w:val="00AD451D"/>
    <w:rsid w:val="00AD6132"/>
    <w:rsid w:val="00AD68A8"/>
    <w:rsid w:val="00AE17FC"/>
    <w:rsid w:val="00AE2C84"/>
    <w:rsid w:val="00AE7D24"/>
    <w:rsid w:val="00AF0498"/>
    <w:rsid w:val="00AF08F0"/>
    <w:rsid w:val="00AF2CFF"/>
    <w:rsid w:val="00AF3848"/>
    <w:rsid w:val="00AF3E95"/>
    <w:rsid w:val="00AF468F"/>
    <w:rsid w:val="00AF46E3"/>
    <w:rsid w:val="00B01AFA"/>
    <w:rsid w:val="00B02DF9"/>
    <w:rsid w:val="00B031E4"/>
    <w:rsid w:val="00B039F6"/>
    <w:rsid w:val="00B03B16"/>
    <w:rsid w:val="00B03DD0"/>
    <w:rsid w:val="00B044A0"/>
    <w:rsid w:val="00B04C08"/>
    <w:rsid w:val="00B06C4E"/>
    <w:rsid w:val="00B07540"/>
    <w:rsid w:val="00B10B10"/>
    <w:rsid w:val="00B10FA3"/>
    <w:rsid w:val="00B16877"/>
    <w:rsid w:val="00B17063"/>
    <w:rsid w:val="00B17F88"/>
    <w:rsid w:val="00B20390"/>
    <w:rsid w:val="00B2265F"/>
    <w:rsid w:val="00B27A6F"/>
    <w:rsid w:val="00B31D04"/>
    <w:rsid w:val="00B32EE8"/>
    <w:rsid w:val="00B36BE5"/>
    <w:rsid w:val="00B373F1"/>
    <w:rsid w:val="00B40136"/>
    <w:rsid w:val="00B408D1"/>
    <w:rsid w:val="00B40C08"/>
    <w:rsid w:val="00B436AC"/>
    <w:rsid w:val="00B47DAA"/>
    <w:rsid w:val="00B52D68"/>
    <w:rsid w:val="00B54F50"/>
    <w:rsid w:val="00B554FA"/>
    <w:rsid w:val="00B60946"/>
    <w:rsid w:val="00B62874"/>
    <w:rsid w:val="00B653BE"/>
    <w:rsid w:val="00B679FF"/>
    <w:rsid w:val="00B67BEB"/>
    <w:rsid w:val="00B67DFD"/>
    <w:rsid w:val="00B70C83"/>
    <w:rsid w:val="00B7220F"/>
    <w:rsid w:val="00B72D42"/>
    <w:rsid w:val="00B7327F"/>
    <w:rsid w:val="00B74427"/>
    <w:rsid w:val="00B81404"/>
    <w:rsid w:val="00B8510D"/>
    <w:rsid w:val="00B86F45"/>
    <w:rsid w:val="00B875F1"/>
    <w:rsid w:val="00B87E18"/>
    <w:rsid w:val="00B91110"/>
    <w:rsid w:val="00B924BC"/>
    <w:rsid w:val="00B94A62"/>
    <w:rsid w:val="00B97068"/>
    <w:rsid w:val="00BA58FE"/>
    <w:rsid w:val="00BB5ED0"/>
    <w:rsid w:val="00BB64B4"/>
    <w:rsid w:val="00BB6877"/>
    <w:rsid w:val="00BC2CEB"/>
    <w:rsid w:val="00BC3645"/>
    <w:rsid w:val="00BD0533"/>
    <w:rsid w:val="00BD1758"/>
    <w:rsid w:val="00BD201B"/>
    <w:rsid w:val="00BD20ED"/>
    <w:rsid w:val="00BD44CF"/>
    <w:rsid w:val="00BD5574"/>
    <w:rsid w:val="00BE22BB"/>
    <w:rsid w:val="00BE60A3"/>
    <w:rsid w:val="00BE6C37"/>
    <w:rsid w:val="00BF0825"/>
    <w:rsid w:val="00BF3779"/>
    <w:rsid w:val="00BF49D3"/>
    <w:rsid w:val="00BF7133"/>
    <w:rsid w:val="00C01FC9"/>
    <w:rsid w:val="00C10D0F"/>
    <w:rsid w:val="00C112AF"/>
    <w:rsid w:val="00C120DE"/>
    <w:rsid w:val="00C12B96"/>
    <w:rsid w:val="00C147E2"/>
    <w:rsid w:val="00C1621C"/>
    <w:rsid w:val="00C16BCE"/>
    <w:rsid w:val="00C16ED5"/>
    <w:rsid w:val="00C1713B"/>
    <w:rsid w:val="00C207C2"/>
    <w:rsid w:val="00C21D32"/>
    <w:rsid w:val="00C22500"/>
    <w:rsid w:val="00C259E2"/>
    <w:rsid w:val="00C2786E"/>
    <w:rsid w:val="00C27D9E"/>
    <w:rsid w:val="00C30F11"/>
    <w:rsid w:val="00C315CD"/>
    <w:rsid w:val="00C352E0"/>
    <w:rsid w:val="00C36F15"/>
    <w:rsid w:val="00C42E86"/>
    <w:rsid w:val="00C432A7"/>
    <w:rsid w:val="00C4742D"/>
    <w:rsid w:val="00C53D40"/>
    <w:rsid w:val="00C53F98"/>
    <w:rsid w:val="00C550E5"/>
    <w:rsid w:val="00C56550"/>
    <w:rsid w:val="00C57232"/>
    <w:rsid w:val="00C60BDF"/>
    <w:rsid w:val="00C6191C"/>
    <w:rsid w:val="00C630E5"/>
    <w:rsid w:val="00C65515"/>
    <w:rsid w:val="00C67A0E"/>
    <w:rsid w:val="00C71700"/>
    <w:rsid w:val="00C71D75"/>
    <w:rsid w:val="00C75EC8"/>
    <w:rsid w:val="00C75FC1"/>
    <w:rsid w:val="00C7608D"/>
    <w:rsid w:val="00C801E3"/>
    <w:rsid w:val="00C84F42"/>
    <w:rsid w:val="00C8589F"/>
    <w:rsid w:val="00C85E06"/>
    <w:rsid w:val="00C872A3"/>
    <w:rsid w:val="00C9069C"/>
    <w:rsid w:val="00C90701"/>
    <w:rsid w:val="00C90B16"/>
    <w:rsid w:val="00C92A76"/>
    <w:rsid w:val="00CA00C7"/>
    <w:rsid w:val="00CA12A0"/>
    <w:rsid w:val="00CA200F"/>
    <w:rsid w:val="00CA2EAE"/>
    <w:rsid w:val="00CA5A0B"/>
    <w:rsid w:val="00CB3736"/>
    <w:rsid w:val="00CB4779"/>
    <w:rsid w:val="00CB4ADC"/>
    <w:rsid w:val="00CC0616"/>
    <w:rsid w:val="00CC1B79"/>
    <w:rsid w:val="00CC38F3"/>
    <w:rsid w:val="00CC3A89"/>
    <w:rsid w:val="00CC419C"/>
    <w:rsid w:val="00CC4F5B"/>
    <w:rsid w:val="00CC5217"/>
    <w:rsid w:val="00CC6AEC"/>
    <w:rsid w:val="00CC6BE7"/>
    <w:rsid w:val="00CC758B"/>
    <w:rsid w:val="00CD43B3"/>
    <w:rsid w:val="00CD48E4"/>
    <w:rsid w:val="00CD7049"/>
    <w:rsid w:val="00CE1C4B"/>
    <w:rsid w:val="00CE2FC9"/>
    <w:rsid w:val="00CE38F9"/>
    <w:rsid w:val="00CE44B2"/>
    <w:rsid w:val="00CE60C5"/>
    <w:rsid w:val="00CE6FE3"/>
    <w:rsid w:val="00CF02C2"/>
    <w:rsid w:val="00CF2623"/>
    <w:rsid w:val="00CF5131"/>
    <w:rsid w:val="00CF5844"/>
    <w:rsid w:val="00CF646B"/>
    <w:rsid w:val="00CF6E62"/>
    <w:rsid w:val="00CF7274"/>
    <w:rsid w:val="00CF7320"/>
    <w:rsid w:val="00CF7C17"/>
    <w:rsid w:val="00D00C62"/>
    <w:rsid w:val="00D0122F"/>
    <w:rsid w:val="00D038CD"/>
    <w:rsid w:val="00D03D97"/>
    <w:rsid w:val="00D13424"/>
    <w:rsid w:val="00D13495"/>
    <w:rsid w:val="00D13650"/>
    <w:rsid w:val="00D14A28"/>
    <w:rsid w:val="00D158AE"/>
    <w:rsid w:val="00D17141"/>
    <w:rsid w:val="00D20018"/>
    <w:rsid w:val="00D2165D"/>
    <w:rsid w:val="00D21A9C"/>
    <w:rsid w:val="00D22393"/>
    <w:rsid w:val="00D23B8D"/>
    <w:rsid w:val="00D259D2"/>
    <w:rsid w:val="00D264E8"/>
    <w:rsid w:val="00D27868"/>
    <w:rsid w:val="00D31470"/>
    <w:rsid w:val="00D321AB"/>
    <w:rsid w:val="00D3430F"/>
    <w:rsid w:val="00D34813"/>
    <w:rsid w:val="00D36937"/>
    <w:rsid w:val="00D40DAA"/>
    <w:rsid w:val="00D41C31"/>
    <w:rsid w:val="00D42DCD"/>
    <w:rsid w:val="00D43F2C"/>
    <w:rsid w:val="00D4494D"/>
    <w:rsid w:val="00D44FAA"/>
    <w:rsid w:val="00D4513B"/>
    <w:rsid w:val="00D46E04"/>
    <w:rsid w:val="00D47C5C"/>
    <w:rsid w:val="00D62A9C"/>
    <w:rsid w:val="00D63C61"/>
    <w:rsid w:val="00D66B13"/>
    <w:rsid w:val="00D67CFF"/>
    <w:rsid w:val="00D70867"/>
    <w:rsid w:val="00D71A70"/>
    <w:rsid w:val="00D75684"/>
    <w:rsid w:val="00D76E2F"/>
    <w:rsid w:val="00D804CF"/>
    <w:rsid w:val="00D80F27"/>
    <w:rsid w:val="00D82322"/>
    <w:rsid w:val="00D839FD"/>
    <w:rsid w:val="00D87692"/>
    <w:rsid w:val="00D87A1D"/>
    <w:rsid w:val="00D93ABE"/>
    <w:rsid w:val="00D93C1E"/>
    <w:rsid w:val="00D94B50"/>
    <w:rsid w:val="00D95B5E"/>
    <w:rsid w:val="00D95ECB"/>
    <w:rsid w:val="00D96332"/>
    <w:rsid w:val="00D97B4A"/>
    <w:rsid w:val="00DB187E"/>
    <w:rsid w:val="00DB2D32"/>
    <w:rsid w:val="00DB3E8D"/>
    <w:rsid w:val="00DB7FD7"/>
    <w:rsid w:val="00DC1F59"/>
    <w:rsid w:val="00DC24AE"/>
    <w:rsid w:val="00DC2564"/>
    <w:rsid w:val="00DC25C1"/>
    <w:rsid w:val="00DC6A35"/>
    <w:rsid w:val="00DD53C8"/>
    <w:rsid w:val="00DE072A"/>
    <w:rsid w:val="00DE141B"/>
    <w:rsid w:val="00DE2426"/>
    <w:rsid w:val="00DE2770"/>
    <w:rsid w:val="00DE3E5F"/>
    <w:rsid w:val="00DE48BA"/>
    <w:rsid w:val="00DF020A"/>
    <w:rsid w:val="00DF2758"/>
    <w:rsid w:val="00DF2923"/>
    <w:rsid w:val="00DF2AD4"/>
    <w:rsid w:val="00DF442E"/>
    <w:rsid w:val="00DF7354"/>
    <w:rsid w:val="00E009BB"/>
    <w:rsid w:val="00E01F99"/>
    <w:rsid w:val="00E06D8F"/>
    <w:rsid w:val="00E11706"/>
    <w:rsid w:val="00E15693"/>
    <w:rsid w:val="00E159DA"/>
    <w:rsid w:val="00E16908"/>
    <w:rsid w:val="00E2105B"/>
    <w:rsid w:val="00E2133A"/>
    <w:rsid w:val="00E217D9"/>
    <w:rsid w:val="00E25BF5"/>
    <w:rsid w:val="00E315F9"/>
    <w:rsid w:val="00E3303B"/>
    <w:rsid w:val="00E350EC"/>
    <w:rsid w:val="00E35108"/>
    <w:rsid w:val="00E35EA9"/>
    <w:rsid w:val="00E40399"/>
    <w:rsid w:val="00E43B9F"/>
    <w:rsid w:val="00E440D7"/>
    <w:rsid w:val="00E45850"/>
    <w:rsid w:val="00E46666"/>
    <w:rsid w:val="00E47745"/>
    <w:rsid w:val="00E50AB1"/>
    <w:rsid w:val="00E51895"/>
    <w:rsid w:val="00E6152C"/>
    <w:rsid w:val="00E71D7B"/>
    <w:rsid w:val="00E72255"/>
    <w:rsid w:val="00E80E61"/>
    <w:rsid w:val="00E813F4"/>
    <w:rsid w:val="00E81F96"/>
    <w:rsid w:val="00E83263"/>
    <w:rsid w:val="00E8695D"/>
    <w:rsid w:val="00E9119E"/>
    <w:rsid w:val="00E915B1"/>
    <w:rsid w:val="00E91A3C"/>
    <w:rsid w:val="00E96B1F"/>
    <w:rsid w:val="00E96FED"/>
    <w:rsid w:val="00EA2564"/>
    <w:rsid w:val="00EA2FF1"/>
    <w:rsid w:val="00EB0DC7"/>
    <w:rsid w:val="00EB16D4"/>
    <w:rsid w:val="00EB283B"/>
    <w:rsid w:val="00EB30C4"/>
    <w:rsid w:val="00EB350F"/>
    <w:rsid w:val="00EB4630"/>
    <w:rsid w:val="00EC10F9"/>
    <w:rsid w:val="00EC244D"/>
    <w:rsid w:val="00EC3DFA"/>
    <w:rsid w:val="00EC544C"/>
    <w:rsid w:val="00ED4F2B"/>
    <w:rsid w:val="00ED6270"/>
    <w:rsid w:val="00EE0C1E"/>
    <w:rsid w:val="00EE0D97"/>
    <w:rsid w:val="00EE2E00"/>
    <w:rsid w:val="00EE4705"/>
    <w:rsid w:val="00EE769B"/>
    <w:rsid w:val="00EF1007"/>
    <w:rsid w:val="00EF21A8"/>
    <w:rsid w:val="00EF2721"/>
    <w:rsid w:val="00EF2A82"/>
    <w:rsid w:val="00EF3631"/>
    <w:rsid w:val="00EF3785"/>
    <w:rsid w:val="00EF4465"/>
    <w:rsid w:val="00EF62FE"/>
    <w:rsid w:val="00F0183A"/>
    <w:rsid w:val="00F02A87"/>
    <w:rsid w:val="00F05CE5"/>
    <w:rsid w:val="00F0604F"/>
    <w:rsid w:val="00F119E2"/>
    <w:rsid w:val="00F14C58"/>
    <w:rsid w:val="00F152A8"/>
    <w:rsid w:val="00F15ADA"/>
    <w:rsid w:val="00F167B7"/>
    <w:rsid w:val="00F16BF9"/>
    <w:rsid w:val="00F20E51"/>
    <w:rsid w:val="00F23FD1"/>
    <w:rsid w:val="00F24FCF"/>
    <w:rsid w:val="00F25554"/>
    <w:rsid w:val="00F269EC"/>
    <w:rsid w:val="00F302F7"/>
    <w:rsid w:val="00F32452"/>
    <w:rsid w:val="00F3405E"/>
    <w:rsid w:val="00F37174"/>
    <w:rsid w:val="00F41676"/>
    <w:rsid w:val="00F43962"/>
    <w:rsid w:val="00F445CB"/>
    <w:rsid w:val="00F45ADF"/>
    <w:rsid w:val="00F51825"/>
    <w:rsid w:val="00F548D5"/>
    <w:rsid w:val="00F6096A"/>
    <w:rsid w:val="00F65D81"/>
    <w:rsid w:val="00F67BA7"/>
    <w:rsid w:val="00F700A5"/>
    <w:rsid w:val="00F7016F"/>
    <w:rsid w:val="00F70387"/>
    <w:rsid w:val="00F7109B"/>
    <w:rsid w:val="00F722A2"/>
    <w:rsid w:val="00F75D10"/>
    <w:rsid w:val="00F8069F"/>
    <w:rsid w:val="00F80739"/>
    <w:rsid w:val="00F80799"/>
    <w:rsid w:val="00F825AA"/>
    <w:rsid w:val="00F83BAC"/>
    <w:rsid w:val="00F84BC3"/>
    <w:rsid w:val="00F855A0"/>
    <w:rsid w:val="00F86312"/>
    <w:rsid w:val="00F87887"/>
    <w:rsid w:val="00F90C26"/>
    <w:rsid w:val="00F94E3C"/>
    <w:rsid w:val="00F95223"/>
    <w:rsid w:val="00FA07C4"/>
    <w:rsid w:val="00FA0F74"/>
    <w:rsid w:val="00FA4BFB"/>
    <w:rsid w:val="00FA6147"/>
    <w:rsid w:val="00FA664D"/>
    <w:rsid w:val="00FB00E3"/>
    <w:rsid w:val="00FC14F3"/>
    <w:rsid w:val="00FC1C86"/>
    <w:rsid w:val="00FC33A7"/>
    <w:rsid w:val="00FC4703"/>
    <w:rsid w:val="00FC726C"/>
    <w:rsid w:val="00FC740A"/>
    <w:rsid w:val="00FC7BB8"/>
    <w:rsid w:val="00FD2C25"/>
    <w:rsid w:val="00FD3A9D"/>
    <w:rsid w:val="00FE393E"/>
    <w:rsid w:val="00FE43A4"/>
    <w:rsid w:val="00FE50E6"/>
    <w:rsid w:val="00FE5FA5"/>
    <w:rsid w:val="00FF06C5"/>
    <w:rsid w:val="00FF2E28"/>
    <w:rsid w:val="00FF4626"/>
    <w:rsid w:val="00FF6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1D06E5"/>
  <w15:docId w15:val="{59BB51C5-DF69-4C6E-9C53-52AFACF95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6C04"/>
    <w:pPr>
      <w:widowControl w:val="0"/>
      <w:jc w:val="both"/>
    </w:pPr>
  </w:style>
  <w:style w:type="paragraph" w:styleId="1">
    <w:name w:val="heading 1"/>
    <w:basedOn w:val="a"/>
    <w:next w:val="a"/>
    <w:link w:val="10"/>
    <w:uiPriority w:val="9"/>
    <w:qFormat/>
    <w:rsid w:val="005B633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B633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336C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796F"/>
    <w:pPr>
      <w:ind w:leftChars="400" w:left="840"/>
    </w:pPr>
  </w:style>
  <w:style w:type="table" w:styleId="a4">
    <w:name w:val="Table Grid"/>
    <w:basedOn w:val="a1"/>
    <w:uiPriority w:val="39"/>
    <w:rsid w:val="00485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712A40"/>
  </w:style>
  <w:style w:type="character" w:customStyle="1" w:styleId="a6">
    <w:name w:val="日付 (文字)"/>
    <w:basedOn w:val="a0"/>
    <w:link w:val="a5"/>
    <w:uiPriority w:val="99"/>
    <w:semiHidden/>
    <w:rsid w:val="00712A40"/>
  </w:style>
  <w:style w:type="paragraph" w:styleId="a7">
    <w:name w:val="Closing"/>
    <w:basedOn w:val="a"/>
    <w:link w:val="a8"/>
    <w:uiPriority w:val="99"/>
    <w:unhideWhenUsed/>
    <w:rsid w:val="00BE6C37"/>
    <w:pPr>
      <w:jc w:val="right"/>
    </w:pPr>
  </w:style>
  <w:style w:type="character" w:customStyle="1" w:styleId="a8">
    <w:name w:val="結語 (文字)"/>
    <w:basedOn w:val="a0"/>
    <w:link w:val="a7"/>
    <w:uiPriority w:val="99"/>
    <w:rsid w:val="00BE6C37"/>
  </w:style>
  <w:style w:type="character" w:styleId="a9">
    <w:name w:val="annotation reference"/>
    <w:basedOn w:val="a0"/>
    <w:uiPriority w:val="99"/>
    <w:semiHidden/>
    <w:unhideWhenUsed/>
    <w:rsid w:val="005E7884"/>
    <w:rPr>
      <w:sz w:val="18"/>
      <w:szCs w:val="18"/>
    </w:rPr>
  </w:style>
  <w:style w:type="paragraph" w:styleId="aa">
    <w:name w:val="annotation text"/>
    <w:basedOn w:val="a"/>
    <w:link w:val="ab"/>
    <w:uiPriority w:val="99"/>
    <w:unhideWhenUsed/>
    <w:rsid w:val="005E7884"/>
    <w:pPr>
      <w:jc w:val="left"/>
    </w:pPr>
  </w:style>
  <w:style w:type="character" w:customStyle="1" w:styleId="ab">
    <w:name w:val="コメント文字列 (文字)"/>
    <w:basedOn w:val="a0"/>
    <w:link w:val="aa"/>
    <w:uiPriority w:val="99"/>
    <w:rsid w:val="005E7884"/>
  </w:style>
  <w:style w:type="paragraph" w:styleId="ac">
    <w:name w:val="annotation subject"/>
    <w:basedOn w:val="aa"/>
    <w:next w:val="aa"/>
    <w:link w:val="ad"/>
    <w:uiPriority w:val="99"/>
    <w:semiHidden/>
    <w:unhideWhenUsed/>
    <w:rsid w:val="005E7884"/>
    <w:rPr>
      <w:b/>
      <w:bCs/>
    </w:rPr>
  </w:style>
  <w:style w:type="character" w:customStyle="1" w:styleId="ad">
    <w:name w:val="コメント内容 (文字)"/>
    <w:basedOn w:val="ab"/>
    <w:link w:val="ac"/>
    <w:uiPriority w:val="99"/>
    <w:semiHidden/>
    <w:rsid w:val="005E7884"/>
    <w:rPr>
      <w:b/>
      <w:bCs/>
    </w:rPr>
  </w:style>
  <w:style w:type="paragraph" w:styleId="ae">
    <w:name w:val="Balloon Text"/>
    <w:basedOn w:val="a"/>
    <w:link w:val="af"/>
    <w:uiPriority w:val="99"/>
    <w:semiHidden/>
    <w:unhideWhenUsed/>
    <w:rsid w:val="005E7884"/>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E7884"/>
    <w:rPr>
      <w:rFonts w:asciiTheme="majorHAnsi" w:eastAsiaTheme="majorEastAsia" w:hAnsiTheme="majorHAnsi" w:cstheme="majorBidi"/>
      <w:sz w:val="18"/>
      <w:szCs w:val="18"/>
    </w:rPr>
  </w:style>
  <w:style w:type="paragraph" w:styleId="af0">
    <w:name w:val="header"/>
    <w:basedOn w:val="a"/>
    <w:link w:val="af1"/>
    <w:uiPriority w:val="99"/>
    <w:unhideWhenUsed/>
    <w:rsid w:val="00F80799"/>
    <w:pPr>
      <w:tabs>
        <w:tab w:val="center" w:pos="4252"/>
        <w:tab w:val="right" w:pos="8504"/>
      </w:tabs>
      <w:snapToGrid w:val="0"/>
    </w:pPr>
  </w:style>
  <w:style w:type="character" w:customStyle="1" w:styleId="af1">
    <w:name w:val="ヘッダー (文字)"/>
    <w:basedOn w:val="a0"/>
    <w:link w:val="af0"/>
    <w:uiPriority w:val="99"/>
    <w:rsid w:val="00F80799"/>
  </w:style>
  <w:style w:type="paragraph" w:styleId="af2">
    <w:name w:val="footer"/>
    <w:basedOn w:val="a"/>
    <w:link w:val="af3"/>
    <w:uiPriority w:val="99"/>
    <w:unhideWhenUsed/>
    <w:rsid w:val="00F80799"/>
    <w:pPr>
      <w:tabs>
        <w:tab w:val="center" w:pos="4252"/>
        <w:tab w:val="right" w:pos="8504"/>
      </w:tabs>
      <w:snapToGrid w:val="0"/>
    </w:pPr>
  </w:style>
  <w:style w:type="character" w:customStyle="1" w:styleId="af3">
    <w:name w:val="フッター (文字)"/>
    <w:basedOn w:val="a0"/>
    <w:link w:val="af2"/>
    <w:uiPriority w:val="99"/>
    <w:rsid w:val="00F80799"/>
  </w:style>
  <w:style w:type="character" w:styleId="af4">
    <w:name w:val="Hyperlink"/>
    <w:basedOn w:val="a0"/>
    <w:uiPriority w:val="99"/>
    <w:unhideWhenUsed/>
    <w:rsid w:val="0077237B"/>
    <w:rPr>
      <w:color w:val="0563C1" w:themeColor="hyperlink"/>
      <w:u w:val="single"/>
    </w:rPr>
  </w:style>
  <w:style w:type="character" w:customStyle="1" w:styleId="10">
    <w:name w:val="見出し 1 (文字)"/>
    <w:basedOn w:val="a0"/>
    <w:link w:val="1"/>
    <w:uiPriority w:val="9"/>
    <w:rsid w:val="005B633B"/>
    <w:rPr>
      <w:rFonts w:asciiTheme="majorHAnsi" w:eastAsiaTheme="majorEastAsia" w:hAnsiTheme="majorHAnsi" w:cstheme="majorBidi"/>
      <w:sz w:val="24"/>
      <w:szCs w:val="24"/>
    </w:rPr>
  </w:style>
  <w:style w:type="paragraph" w:styleId="af5">
    <w:name w:val="TOC Heading"/>
    <w:basedOn w:val="1"/>
    <w:next w:val="a"/>
    <w:uiPriority w:val="39"/>
    <w:unhideWhenUsed/>
    <w:qFormat/>
    <w:rsid w:val="005B633B"/>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5B633B"/>
    <w:rPr>
      <w:rFonts w:asciiTheme="majorHAnsi" w:eastAsiaTheme="majorEastAsia" w:hAnsiTheme="majorHAnsi" w:cstheme="majorBidi"/>
    </w:rPr>
  </w:style>
  <w:style w:type="character" w:customStyle="1" w:styleId="30">
    <w:name w:val="見出し 3 (文字)"/>
    <w:basedOn w:val="a0"/>
    <w:link w:val="3"/>
    <w:uiPriority w:val="9"/>
    <w:rsid w:val="006336C3"/>
    <w:rPr>
      <w:rFonts w:asciiTheme="majorHAnsi" w:eastAsiaTheme="majorEastAsia" w:hAnsiTheme="majorHAnsi" w:cstheme="majorBidi"/>
    </w:rPr>
  </w:style>
  <w:style w:type="paragraph" w:styleId="11">
    <w:name w:val="toc 1"/>
    <w:basedOn w:val="a"/>
    <w:next w:val="a"/>
    <w:autoRedefine/>
    <w:uiPriority w:val="39"/>
    <w:unhideWhenUsed/>
    <w:rsid w:val="00AD451D"/>
    <w:pPr>
      <w:tabs>
        <w:tab w:val="left" w:pos="420"/>
        <w:tab w:val="right" w:leader="dot" w:pos="8494"/>
      </w:tabs>
      <w:spacing w:line="0" w:lineRule="atLeast"/>
    </w:pPr>
  </w:style>
  <w:style w:type="paragraph" w:styleId="21">
    <w:name w:val="toc 2"/>
    <w:basedOn w:val="a"/>
    <w:next w:val="a"/>
    <w:autoRedefine/>
    <w:uiPriority w:val="39"/>
    <w:unhideWhenUsed/>
    <w:rsid w:val="00445C63"/>
    <w:pPr>
      <w:tabs>
        <w:tab w:val="right" w:leader="dot" w:pos="8494"/>
      </w:tabs>
      <w:spacing w:line="0" w:lineRule="atLeast"/>
      <w:ind w:leftChars="100" w:left="210"/>
    </w:pPr>
  </w:style>
  <w:style w:type="paragraph" w:styleId="31">
    <w:name w:val="toc 3"/>
    <w:basedOn w:val="a"/>
    <w:next w:val="a"/>
    <w:autoRedefine/>
    <w:uiPriority w:val="39"/>
    <w:unhideWhenUsed/>
    <w:rsid w:val="00E71D7B"/>
    <w:pPr>
      <w:ind w:leftChars="200" w:left="420"/>
    </w:pPr>
  </w:style>
  <w:style w:type="paragraph" w:styleId="Web">
    <w:name w:val="Normal (Web)"/>
    <w:basedOn w:val="a"/>
    <w:uiPriority w:val="99"/>
    <w:unhideWhenUsed/>
    <w:rsid w:val="00516B69"/>
    <w:pPr>
      <w:ind w:leftChars="100" w:left="100"/>
    </w:pPr>
    <w:rPr>
      <w:rFonts w:ascii="Times New Roman" w:eastAsia="ＭＳ 明朝" w:hAnsi="Times New Roman" w:cs="Times New Roman"/>
      <w:sz w:val="24"/>
      <w:szCs w:val="24"/>
    </w:rPr>
  </w:style>
  <w:style w:type="table" w:customStyle="1" w:styleId="12">
    <w:name w:val="表 (格子)1"/>
    <w:basedOn w:val="a1"/>
    <w:next w:val="a4"/>
    <w:uiPriority w:val="39"/>
    <w:rsid w:val="00053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F37174"/>
  </w:style>
  <w:style w:type="character" w:customStyle="1" w:styleId="13">
    <w:name w:val="未解決のメンション1"/>
    <w:basedOn w:val="a0"/>
    <w:uiPriority w:val="99"/>
    <w:semiHidden/>
    <w:unhideWhenUsed/>
    <w:rsid w:val="00FF06C5"/>
    <w:rPr>
      <w:color w:val="605E5C"/>
      <w:shd w:val="clear" w:color="auto" w:fill="E1DFDD"/>
    </w:rPr>
  </w:style>
  <w:style w:type="character" w:styleId="af7">
    <w:name w:val="FollowedHyperlink"/>
    <w:basedOn w:val="a0"/>
    <w:uiPriority w:val="99"/>
    <w:semiHidden/>
    <w:unhideWhenUsed/>
    <w:rsid w:val="006B0CEE"/>
    <w:rPr>
      <w:color w:val="954F72" w:themeColor="followedHyperlink"/>
      <w:u w:val="single"/>
    </w:rPr>
  </w:style>
  <w:style w:type="character" w:customStyle="1" w:styleId="22">
    <w:name w:val="未解決のメンション2"/>
    <w:basedOn w:val="a0"/>
    <w:uiPriority w:val="99"/>
    <w:semiHidden/>
    <w:unhideWhenUsed/>
    <w:rsid w:val="00FA664D"/>
    <w:rPr>
      <w:color w:val="605E5C"/>
      <w:shd w:val="clear" w:color="auto" w:fill="E1DFDD"/>
    </w:rPr>
  </w:style>
  <w:style w:type="character" w:customStyle="1" w:styleId="32">
    <w:name w:val="未解決のメンション3"/>
    <w:basedOn w:val="a0"/>
    <w:uiPriority w:val="99"/>
    <w:semiHidden/>
    <w:unhideWhenUsed/>
    <w:rsid w:val="00B40136"/>
    <w:rPr>
      <w:color w:val="605E5C"/>
      <w:shd w:val="clear" w:color="auto" w:fill="E1DFDD"/>
    </w:rPr>
  </w:style>
  <w:style w:type="character" w:customStyle="1" w:styleId="4">
    <w:name w:val="未解決のメンション4"/>
    <w:basedOn w:val="a0"/>
    <w:uiPriority w:val="99"/>
    <w:semiHidden/>
    <w:unhideWhenUsed/>
    <w:rsid w:val="00D00C62"/>
    <w:rPr>
      <w:color w:val="605E5C"/>
      <w:shd w:val="clear" w:color="auto" w:fill="E1DFDD"/>
    </w:rPr>
  </w:style>
  <w:style w:type="character" w:customStyle="1" w:styleId="pcm">
    <w:name w:val="p cm"/>
    <w:basedOn w:val="a0"/>
    <w:rsid w:val="00F445CB"/>
  </w:style>
  <w:style w:type="character" w:customStyle="1" w:styleId="5">
    <w:name w:val="未解決のメンション5"/>
    <w:basedOn w:val="a0"/>
    <w:uiPriority w:val="99"/>
    <w:semiHidden/>
    <w:unhideWhenUsed/>
    <w:rsid w:val="00745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88611">
      <w:bodyDiv w:val="1"/>
      <w:marLeft w:val="0"/>
      <w:marRight w:val="0"/>
      <w:marTop w:val="0"/>
      <w:marBottom w:val="0"/>
      <w:divBdr>
        <w:top w:val="none" w:sz="0" w:space="0" w:color="auto"/>
        <w:left w:val="none" w:sz="0" w:space="0" w:color="auto"/>
        <w:bottom w:val="none" w:sz="0" w:space="0" w:color="auto"/>
        <w:right w:val="none" w:sz="0" w:space="0" w:color="auto"/>
      </w:divBdr>
      <w:divsChild>
        <w:div w:id="2078939975">
          <w:marLeft w:val="274"/>
          <w:marRight w:val="0"/>
          <w:marTop w:val="60"/>
          <w:marBottom w:val="0"/>
          <w:divBdr>
            <w:top w:val="none" w:sz="0" w:space="0" w:color="auto"/>
            <w:left w:val="none" w:sz="0" w:space="0" w:color="auto"/>
            <w:bottom w:val="none" w:sz="0" w:space="0" w:color="auto"/>
            <w:right w:val="none" w:sz="0" w:space="0" w:color="auto"/>
          </w:divBdr>
        </w:div>
      </w:divsChild>
    </w:div>
    <w:div w:id="145167031">
      <w:bodyDiv w:val="1"/>
      <w:marLeft w:val="0"/>
      <w:marRight w:val="0"/>
      <w:marTop w:val="0"/>
      <w:marBottom w:val="0"/>
      <w:divBdr>
        <w:top w:val="none" w:sz="0" w:space="0" w:color="auto"/>
        <w:left w:val="none" w:sz="0" w:space="0" w:color="auto"/>
        <w:bottom w:val="none" w:sz="0" w:space="0" w:color="auto"/>
        <w:right w:val="none" w:sz="0" w:space="0" w:color="auto"/>
      </w:divBdr>
    </w:div>
    <w:div w:id="236668557">
      <w:bodyDiv w:val="1"/>
      <w:marLeft w:val="0"/>
      <w:marRight w:val="0"/>
      <w:marTop w:val="0"/>
      <w:marBottom w:val="0"/>
      <w:divBdr>
        <w:top w:val="none" w:sz="0" w:space="0" w:color="auto"/>
        <w:left w:val="none" w:sz="0" w:space="0" w:color="auto"/>
        <w:bottom w:val="none" w:sz="0" w:space="0" w:color="auto"/>
        <w:right w:val="none" w:sz="0" w:space="0" w:color="auto"/>
      </w:divBdr>
    </w:div>
    <w:div w:id="246235615">
      <w:bodyDiv w:val="1"/>
      <w:marLeft w:val="0"/>
      <w:marRight w:val="0"/>
      <w:marTop w:val="0"/>
      <w:marBottom w:val="0"/>
      <w:divBdr>
        <w:top w:val="none" w:sz="0" w:space="0" w:color="auto"/>
        <w:left w:val="none" w:sz="0" w:space="0" w:color="auto"/>
        <w:bottom w:val="none" w:sz="0" w:space="0" w:color="auto"/>
        <w:right w:val="none" w:sz="0" w:space="0" w:color="auto"/>
      </w:divBdr>
    </w:div>
    <w:div w:id="287469545">
      <w:bodyDiv w:val="1"/>
      <w:marLeft w:val="0"/>
      <w:marRight w:val="0"/>
      <w:marTop w:val="0"/>
      <w:marBottom w:val="0"/>
      <w:divBdr>
        <w:top w:val="none" w:sz="0" w:space="0" w:color="auto"/>
        <w:left w:val="none" w:sz="0" w:space="0" w:color="auto"/>
        <w:bottom w:val="none" w:sz="0" w:space="0" w:color="auto"/>
        <w:right w:val="none" w:sz="0" w:space="0" w:color="auto"/>
      </w:divBdr>
    </w:div>
    <w:div w:id="626742510">
      <w:bodyDiv w:val="1"/>
      <w:marLeft w:val="0"/>
      <w:marRight w:val="0"/>
      <w:marTop w:val="0"/>
      <w:marBottom w:val="0"/>
      <w:divBdr>
        <w:top w:val="none" w:sz="0" w:space="0" w:color="auto"/>
        <w:left w:val="none" w:sz="0" w:space="0" w:color="auto"/>
        <w:bottom w:val="none" w:sz="0" w:space="0" w:color="auto"/>
        <w:right w:val="none" w:sz="0" w:space="0" w:color="auto"/>
      </w:divBdr>
    </w:div>
    <w:div w:id="854996933">
      <w:bodyDiv w:val="1"/>
      <w:marLeft w:val="0"/>
      <w:marRight w:val="0"/>
      <w:marTop w:val="0"/>
      <w:marBottom w:val="0"/>
      <w:divBdr>
        <w:top w:val="none" w:sz="0" w:space="0" w:color="auto"/>
        <w:left w:val="none" w:sz="0" w:space="0" w:color="auto"/>
        <w:bottom w:val="none" w:sz="0" w:space="0" w:color="auto"/>
        <w:right w:val="none" w:sz="0" w:space="0" w:color="auto"/>
      </w:divBdr>
    </w:div>
    <w:div w:id="884678611">
      <w:bodyDiv w:val="1"/>
      <w:marLeft w:val="0"/>
      <w:marRight w:val="0"/>
      <w:marTop w:val="0"/>
      <w:marBottom w:val="0"/>
      <w:divBdr>
        <w:top w:val="none" w:sz="0" w:space="0" w:color="auto"/>
        <w:left w:val="none" w:sz="0" w:space="0" w:color="auto"/>
        <w:bottom w:val="none" w:sz="0" w:space="0" w:color="auto"/>
        <w:right w:val="none" w:sz="0" w:space="0" w:color="auto"/>
      </w:divBdr>
    </w:div>
    <w:div w:id="889389317">
      <w:bodyDiv w:val="1"/>
      <w:marLeft w:val="0"/>
      <w:marRight w:val="0"/>
      <w:marTop w:val="0"/>
      <w:marBottom w:val="0"/>
      <w:divBdr>
        <w:top w:val="none" w:sz="0" w:space="0" w:color="auto"/>
        <w:left w:val="none" w:sz="0" w:space="0" w:color="auto"/>
        <w:bottom w:val="none" w:sz="0" w:space="0" w:color="auto"/>
        <w:right w:val="none" w:sz="0" w:space="0" w:color="auto"/>
      </w:divBdr>
    </w:div>
    <w:div w:id="1007438811">
      <w:bodyDiv w:val="1"/>
      <w:marLeft w:val="0"/>
      <w:marRight w:val="0"/>
      <w:marTop w:val="0"/>
      <w:marBottom w:val="0"/>
      <w:divBdr>
        <w:top w:val="none" w:sz="0" w:space="0" w:color="auto"/>
        <w:left w:val="none" w:sz="0" w:space="0" w:color="auto"/>
        <w:bottom w:val="none" w:sz="0" w:space="0" w:color="auto"/>
        <w:right w:val="none" w:sz="0" w:space="0" w:color="auto"/>
      </w:divBdr>
    </w:div>
    <w:div w:id="1250774605">
      <w:bodyDiv w:val="1"/>
      <w:marLeft w:val="0"/>
      <w:marRight w:val="0"/>
      <w:marTop w:val="0"/>
      <w:marBottom w:val="0"/>
      <w:divBdr>
        <w:top w:val="none" w:sz="0" w:space="0" w:color="auto"/>
        <w:left w:val="none" w:sz="0" w:space="0" w:color="auto"/>
        <w:bottom w:val="none" w:sz="0" w:space="0" w:color="auto"/>
        <w:right w:val="none" w:sz="0" w:space="0" w:color="auto"/>
      </w:divBdr>
    </w:div>
    <w:div w:id="1551305639">
      <w:bodyDiv w:val="1"/>
      <w:marLeft w:val="0"/>
      <w:marRight w:val="0"/>
      <w:marTop w:val="0"/>
      <w:marBottom w:val="0"/>
      <w:divBdr>
        <w:top w:val="none" w:sz="0" w:space="0" w:color="auto"/>
        <w:left w:val="none" w:sz="0" w:space="0" w:color="auto"/>
        <w:bottom w:val="none" w:sz="0" w:space="0" w:color="auto"/>
        <w:right w:val="none" w:sz="0" w:space="0" w:color="auto"/>
      </w:divBdr>
    </w:div>
    <w:div w:id="1595243295">
      <w:bodyDiv w:val="1"/>
      <w:marLeft w:val="0"/>
      <w:marRight w:val="0"/>
      <w:marTop w:val="0"/>
      <w:marBottom w:val="0"/>
      <w:divBdr>
        <w:top w:val="none" w:sz="0" w:space="0" w:color="auto"/>
        <w:left w:val="none" w:sz="0" w:space="0" w:color="auto"/>
        <w:bottom w:val="none" w:sz="0" w:space="0" w:color="auto"/>
        <w:right w:val="none" w:sz="0" w:space="0" w:color="auto"/>
      </w:divBdr>
    </w:div>
    <w:div w:id="161926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mailto:innovation-sumida@tohmatsu.co.jp" TargetMode="External"/><Relationship Id="rId7" Type="http://schemas.openxmlformats.org/officeDocument/2006/relationships/settings" Target="settings.xml"/><Relationship Id="rId12" Type="http://schemas.openxmlformats.org/officeDocument/2006/relationships/hyperlink" Target="https://sic-sumida.net/"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ity.sumida.lg.jp/sangyo_jigyosya/sangyo/monodukuri_sien/prototype.htm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hyperlink" Target="https://secure-web.cisco.com/1JBkQ41APZGTesO81x8j5e0g0zWGXwKelQHiD0_vvaY7zBSai0_X7XUcC6RiS6owj5dDDYQ_Uq_w3MTmQ7sV0xwDo9ylkiqL98eoPcUDsQHXaL3YHYS1C_vNyfQ_GtKzPtGQBbKNF0Z0wT9wVXEc1ceSP3ykTIeDCKMywNjAUCklHJVH12zIYOxmJlgBeFpDij6Yz7oaWfNSlBBP3-LGUnv_4a-89b-VfniQ84P32Bdk3g_FupaUY300Y81ZSQP_IMwcLQCTQX_Qmlc3ah4C7n4wbgbJOS3cttKaOLLME_A0RIrxgb56buLZ8w5MxKtMm/https%3A%2F%2Fsic-sumida.net%2F%23anchor05" TargetMode="External"/><Relationship Id="rId30" Type="http://schemas.openxmlformats.org/officeDocument/2006/relationships/hyperlink" Target="mailto:innovation-sumida@tohmatsu.co.jp" TargetMode="External"/><Relationship Id="rId35" Type="http://schemas.openxmlformats.org/officeDocument/2006/relationships/hyperlink" Target="https://www2.deloitte.com/jp/ja/pages/about-deloitte/articles/dtc/dtc.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AC0B10426E124C8F2B46906D9A42C9" ma:contentTypeVersion="8" ma:contentTypeDescription="Create a new document." ma:contentTypeScope="" ma:versionID="af217e287ac1ebf95bc9b8ccbf581e86">
  <xsd:schema xmlns:xsd="http://www.w3.org/2001/XMLSchema" xmlns:xs="http://www.w3.org/2001/XMLSchema" xmlns:p="http://schemas.microsoft.com/office/2006/metadata/properties" xmlns:ns3="a0a9c787-db28-489b-b6e5-9fce90a89bb0" targetNamespace="http://schemas.microsoft.com/office/2006/metadata/properties" ma:root="true" ma:fieldsID="9e1c8d1fe7d1f33f16b36eff09bb7260" ns3:_="">
    <xsd:import namespace="a0a9c787-db28-489b-b6e5-9fce90a89b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9c787-db28-489b-b6e5-9fce90a89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87BBF-F850-400A-BBE9-5F169B59C2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B21F00-46B1-4333-A5E5-F9BEC65A86AA}">
  <ds:schemaRefs>
    <ds:schemaRef ds:uri="http://schemas.microsoft.com/sharepoint/v3/contenttype/forms"/>
  </ds:schemaRefs>
</ds:datastoreItem>
</file>

<file path=customXml/itemProps3.xml><?xml version="1.0" encoding="utf-8"?>
<ds:datastoreItem xmlns:ds="http://schemas.openxmlformats.org/officeDocument/2006/customXml" ds:itemID="{E53C267D-1653-4AC3-9E48-1726E20BB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9c787-db28-489b-b6e5-9fce90a89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116164-1E5F-4100-BA71-62CAB68E3E73}">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Pages>
  <Words>936</Words>
  <Characters>5341</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6265</CharactersWithSpaces>
  <SharedDoc>false</SharedDoc>
  <HLinks>
    <vt:vector size="120" baseType="variant">
      <vt:variant>
        <vt:i4>3473530</vt:i4>
      </vt:variant>
      <vt:variant>
        <vt:i4>102</vt:i4>
      </vt:variant>
      <vt:variant>
        <vt:i4>0</vt:i4>
      </vt:variant>
      <vt:variant>
        <vt:i4>5</vt:i4>
      </vt:variant>
      <vt:variant>
        <vt:lpwstr>https://www2.deloitte.com/jp/ja/pages/about-deloitte/articles/dtc/dtc.html</vt:lpwstr>
      </vt:variant>
      <vt:variant>
        <vt:lpwstr/>
      </vt:variant>
      <vt:variant>
        <vt:i4>8192089</vt:i4>
      </vt:variant>
      <vt:variant>
        <vt:i4>99</vt:i4>
      </vt:variant>
      <vt:variant>
        <vt:i4>0</vt:i4>
      </vt:variant>
      <vt:variant>
        <vt:i4>5</vt:i4>
      </vt:variant>
      <vt:variant>
        <vt:lpwstr>mailto:innovation-sumida@tohmatsu.co.jp</vt:lpwstr>
      </vt:variant>
      <vt:variant>
        <vt:lpwstr/>
      </vt:variant>
      <vt:variant>
        <vt:i4>8192089</vt:i4>
      </vt:variant>
      <vt:variant>
        <vt:i4>96</vt:i4>
      </vt:variant>
      <vt:variant>
        <vt:i4>0</vt:i4>
      </vt:variant>
      <vt:variant>
        <vt:i4>5</vt:i4>
      </vt:variant>
      <vt:variant>
        <vt:lpwstr>mailto:innovation-sumida@tohmatsu.co.jp</vt:lpwstr>
      </vt:variant>
      <vt:variant>
        <vt:lpwstr/>
      </vt:variant>
      <vt:variant>
        <vt:i4>721011</vt:i4>
      </vt:variant>
      <vt:variant>
        <vt:i4>93</vt:i4>
      </vt:variant>
      <vt:variant>
        <vt:i4>0</vt:i4>
      </vt:variant>
      <vt:variant>
        <vt:i4>5</vt:i4>
      </vt:variant>
      <vt:variant>
        <vt:lpwstr>https://secure-web.cisco.com/1JBkQ41APZGTesO81x8j5e0g0zWGXwKelQHiD0_vvaY7zBSai0_X7XUcC6RiS6owj5dDDYQ_Uq_w3MTmQ7sV0xwDo9ylkiqL98eoPcUDsQHXaL3YHYS1C_vNyfQ_GtKzPtGQBbKNF0Z0wT9wVXEc1ceSP3ykTIeDCKMywNjAUCklHJVH12zIYOxmJlgBeFpDij6Yz7oaWfNSlBBP3-LGUnv_4a-89b-VfniQ84P32Bdk3g_FupaUY300Y81ZSQP_IMwcLQCTQX_Qmlc3ah4C7n4wbgbJOS3cttKaOLLME_A0RIrxgb56buLZ8w5MxKtMm/https%3A%2F%2Fsic-sumida.net%2F%23anchor05</vt:lpwstr>
      </vt:variant>
      <vt:variant>
        <vt:lpwstr/>
      </vt:variant>
      <vt:variant>
        <vt:i4>5570636</vt:i4>
      </vt:variant>
      <vt:variant>
        <vt:i4>90</vt:i4>
      </vt:variant>
      <vt:variant>
        <vt:i4>0</vt:i4>
      </vt:variant>
      <vt:variant>
        <vt:i4>5</vt:i4>
      </vt:variant>
      <vt:variant>
        <vt:lpwstr>https://www.city.sumida.lg.jp/sangyo_jigyosya/sangyo/monodukuri_sien/prototype.html</vt:lpwstr>
      </vt:variant>
      <vt:variant>
        <vt:lpwstr/>
      </vt:variant>
      <vt:variant>
        <vt:i4>3276897</vt:i4>
      </vt:variant>
      <vt:variant>
        <vt:i4>87</vt:i4>
      </vt:variant>
      <vt:variant>
        <vt:i4>0</vt:i4>
      </vt:variant>
      <vt:variant>
        <vt:i4>5</vt:i4>
      </vt:variant>
      <vt:variant>
        <vt:lpwstr>https://sic-sumida.net/</vt:lpwstr>
      </vt:variant>
      <vt:variant>
        <vt:lpwstr/>
      </vt:variant>
      <vt:variant>
        <vt:i4>1835066</vt:i4>
      </vt:variant>
      <vt:variant>
        <vt:i4>80</vt:i4>
      </vt:variant>
      <vt:variant>
        <vt:i4>0</vt:i4>
      </vt:variant>
      <vt:variant>
        <vt:i4>5</vt:i4>
      </vt:variant>
      <vt:variant>
        <vt:lpwstr/>
      </vt:variant>
      <vt:variant>
        <vt:lpwstr>_Toc138900317</vt:lpwstr>
      </vt:variant>
      <vt:variant>
        <vt:i4>1835066</vt:i4>
      </vt:variant>
      <vt:variant>
        <vt:i4>74</vt:i4>
      </vt:variant>
      <vt:variant>
        <vt:i4>0</vt:i4>
      </vt:variant>
      <vt:variant>
        <vt:i4>5</vt:i4>
      </vt:variant>
      <vt:variant>
        <vt:lpwstr/>
      </vt:variant>
      <vt:variant>
        <vt:lpwstr>_Toc138900314</vt:lpwstr>
      </vt:variant>
      <vt:variant>
        <vt:i4>1835066</vt:i4>
      </vt:variant>
      <vt:variant>
        <vt:i4>68</vt:i4>
      </vt:variant>
      <vt:variant>
        <vt:i4>0</vt:i4>
      </vt:variant>
      <vt:variant>
        <vt:i4>5</vt:i4>
      </vt:variant>
      <vt:variant>
        <vt:lpwstr/>
      </vt:variant>
      <vt:variant>
        <vt:lpwstr>_Toc138900312</vt:lpwstr>
      </vt:variant>
      <vt:variant>
        <vt:i4>1835066</vt:i4>
      </vt:variant>
      <vt:variant>
        <vt:i4>62</vt:i4>
      </vt:variant>
      <vt:variant>
        <vt:i4>0</vt:i4>
      </vt:variant>
      <vt:variant>
        <vt:i4>5</vt:i4>
      </vt:variant>
      <vt:variant>
        <vt:lpwstr/>
      </vt:variant>
      <vt:variant>
        <vt:lpwstr>_Toc138900311</vt:lpwstr>
      </vt:variant>
      <vt:variant>
        <vt:i4>1835066</vt:i4>
      </vt:variant>
      <vt:variant>
        <vt:i4>56</vt:i4>
      </vt:variant>
      <vt:variant>
        <vt:i4>0</vt:i4>
      </vt:variant>
      <vt:variant>
        <vt:i4>5</vt:i4>
      </vt:variant>
      <vt:variant>
        <vt:lpwstr/>
      </vt:variant>
      <vt:variant>
        <vt:lpwstr>_Toc138900310</vt:lpwstr>
      </vt:variant>
      <vt:variant>
        <vt:i4>1900602</vt:i4>
      </vt:variant>
      <vt:variant>
        <vt:i4>50</vt:i4>
      </vt:variant>
      <vt:variant>
        <vt:i4>0</vt:i4>
      </vt:variant>
      <vt:variant>
        <vt:i4>5</vt:i4>
      </vt:variant>
      <vt:variant>
        <vt:lpwstr/>
      </vt:variant>
      <vt:variant>
        <vt:lpwstr>_Toc138900309</vt:lpwstr>
      </vt:variant>
      <vt:variant>
        <vt:i4>1900602</vt:i4>
      </vt:variant>
      <vt:variant>
        <vt:i4>44</vt:i4>
      </vt:variant>
      <vt:variant>
        <vt:i4>0</vt:i4>
      </vt:variant>
      <vt:variant>
        <vt:i4>5</vt:i4>
      </vt:variant>
      <vt:variant>
        <vt:lpwstr/>
      </vt:variant>
      <vt:variant>
        <vt:lpwstr>_Toc138900308</vt:lpwstr>
      </vt:variant>
      <vt:variant>
        <vt:i4>1900602</vt:i4>
      </vt:variant>
      <vt:variant>
        <vt:i4>38</vt:i4>
      </vt:variant>
      <vt:variant>
        <vt:i4>0</vt:i4>
      </vt:variant>
      <vt:variant>
        <vt:i4>5</vt:i4>
      </vt:variant>
      <vt:variant>
        <vt:lpwstr/>
      </vt:variant>
      <vt:variant>
        <vt:lpwstr>_Toc138900307</vt:lpwstr>
      </vt:variant>
      <vt:variant>
        <vt:i4>1900602</vt:i4>
      </vt:variant>
      <vt:variant>
        <vt:i4>32</vt:i4>
      </vt:variant>
      <vt:variant>
        <vt:i4>0</vt:i4>
      </vt:variant>
      <vt:variant>
        <vt:i4>5</vt:i4>
      </vt:variant>
      <vt:variant>
        <vt:lpwstr/>
      </vt:variant>
      <vt:variant>
        <vt:lpwstr>_Toc138900306</vt:lpwstr>
      </vt:variant>
      <vt:variant>
        <vt:i4>1900602</vt:i4>
      </vt:variant>
      <vt:variant>
        <vt:i4>26</vt:i4>
      </vt:variant>
      <vt:variant>
        <vt:i4>0</vt:i4>
      </vt:variant>
      <vt:variant>
        <vt:i4>5</vt:i4>
      </vt:variant>
      <vt:variant>
        <vt:lpwstr/>
      </vt:variant>
      <vt:variant>
        <vt:lpwstr>_Toc138900305</vt:lpwstr>
      </vt:variant>
      <vt:variant>
        <vt:i4>1900602</vt:i4>
      </vt:variant>
      <vt:variant>
        <vt:i4>20</vt:i4>
      </vt:variant>
      <vt:variant>
        <vt:i4>0</vt:i4>
      </vt:variant>
      <vt:variant>
        <vt:i4>5</vt:i4>
      </vt:variant>
      <vt:variant>
        <vt:lpwstr/>
      </vt:variant>
      <vt:variant>
        <vt:lpwstr>_Toc138900304</vt:lpwstr>
      </vt:variant>
      <vt:variant>
        <vt:i4>1900602</vt:i4>
      </vt:variant>
      <vt:variant>
        <vt:i4>14</vt:i4>
      </vt:variant>
      <vt:variant>
        <vt:i4>0</vt:i4>
      </vt:variant>
      <vt:variant>
        <vt:i4>5</vt:i4>
      </vt:variant>
      <vt:variant>
        <vt:lpwstr/>
      </vt:variant>
      <vt:variant>
        <vt:lpwstr>_Toc138900303</vt:lpwstr>
      </vt:variant>
      <vt:variant>
        <vt:i4>1900602</vt:i4>
      </vt:variant>
      <vt:variant>
        <vt:i4>8</vt:i4>
      </vt:variant>
      <vt:variant>
        <vt:i4>0</vt:i4>
      </vt:variant>
      <vt:variant>
        <vt:i4>5</vt:i4>
      </vt:variant>
      <vt:variant>
        <vt:lpwstr/>
      </vt:variant>
      <vt:variant>
        <vt:lpwstr>_Toc138900302</vt:lpwstr>
      </vt:variant>
      <vt:variant>
        <vt:i4>1900602</vt:i4>
      </vt:variant>
      <vt:variant>
        <vt:i4>2</vt:i4>
      </vt:variant>
      <vt:variant>
        <vt:i4>0</vt:i4>
      </vt:variant>
      <vt:variant>
        <vt:i4>5</vt:i4>
      </vt:variant>
      <vt:variant>
        <vt:lpwstr/>
      </vt:variant>
      <vt:variant>
        <vt:lpwstr>_Toc138900301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布谷　和輝</dc:creator>
  <cp:lastModifiedBy>Akanuma, Shota</cp:lastModifiedBy>
  <cp:revision>3</cp:revision>
  <cp:lastPrinted>2023-09-19T13:42:00Z</cp:lastPrinted>
  <dcterms:created xsi:type="dcterms:W3CDTF">2025-07-05T05:59:00Z</dcterms:created>
  <dcterms:modified xsi:type="dcterms:W3CDTF">2025-07-08T07:26:00Z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0x01010081AC0B10426E124C8F2B46906D9A42C9</vt:lpwstr>
  </property>
  <property fmtid="{D5CDD505-2E9C-101B-9397-08002B2CF9AE}" pid="3" name="MSIP_Label_ea60d57e-af5b-4752-ac57-3e4f28ca11dc_Enabled">
    <vt:lpwstr>true</vt:lpwstr>
  </property>
  <property fmtid="{D5CDD505-2E9C-101B-9397-08002B2CF9AE}" pid="4" name="MSIP_Label_ea60d57e-af5b-4752-ac57-3e4f28ca11dc_SetDate">
    <vt:lpwstr>2021-08-13T01:19:46Z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f0a5bd9b-a61e-4498-bf99-5135b2e82551</vt:lpwstr>
  </property>
  <property fmtid="{D5CDD505-2E9C-101B-9397-08002B2CF9AE}" pid="9" name="MSIP_Label_ea60d57e-af5b-4752-ac57-3e4f28ca11dc_ContentBits">
    <vt:lpwstr>0</vt:lpwstr>
  </property>
</Properties>
</file>